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425B" w14:textId="21093F00" w:rsidR="00383762" w:rsidRPr="00191CD4" w:rsidRDefault="00191CD4" w:rsidP="00191CD4">
      <w:pPr>
        <w:jc w:val="center"/>
        <w:rPr>
          <w:b/>
          <w:bCs/>
          <w:sz w:val="52"/>
          <w:szCs w:val="52"/>
        </w:rPr>
      </w:pPr>
      <w:r w:rsidRPr="00191CD4">
        <w:rPr>
          <w:b/>
          <w:bCs/>
          <w:sz w:val="52"/>
          <w:szCs w:val="52"/>
        </w:rPr>
        <w:t>PLAN DE LEÇON</w:t>
      </w:r>
    </w:p>
    <w:p w14:paraId="1A2CC8CA" w14:textId="0FE0A338" w:rsidR="00191CD4" w:rsidRPr="00191CD4" w:rsidRDefault="00191CD4" w:rsidP="00191CD4">
      <w:pPr>
        <w:jc w:val="center"/>
        <w:rPr>
          <w:b/>
          <w:bCs/>
          <w:sz w:val="52"/>
          <w:szCs w:val="52"/>
        </w:rPr>
      </w:pPr>
      <w:r w:rsidRPr="00191CD4">
        <w:rPr>
          <w:b/>
          <w:bCs/>
          <w:sz w:val="52"/>
          <w:szCs w:val="52"/>
        </w:rPr>
        <w:t>Semaine 4 Cours 1</w:t>
      </w:r>
    </w:p>
    <w:p w14:paraId="61BF7544" w14:textId="77777777" w:rsidR="00191CD4" w:rsidRDefault="00191CD4" w:rsidP="00191CD4">
      <w:pPr>
        <w:jc w:val="center"/>
        <w:rPr>
          <w:sz w:val="52"/>
          <w:szCs w:val="52"/>
        </w:rPr>
      </w:pPr>
    </w:p>
    <w:p w14:paraId="7F6F8609" w14:textId="2A582839" w:rsidR="00191CD4" w:rsidRPr="00191CD4" w:rsidRDefault="00191CD4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191CD4">
        <w:rPr>
          <w:sz w:val="44"/>
          <w:szCs w:val="44"/>
        </w:rPr>
        <w:t>Test de lecture 2 (15 à 20 min.)</w:t>
      </w:r>
    </w:p>
    <w:p w14:paraId="4203816B" w14:textId="6227B25A" w:rsidR="00191CD4" w:rsidRPr="00191CD4" w:rsidRDefault="00191CD4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191CD4">
        <w:rPr>
          <w:sz w:val="44"/>
          <w:szCs w:val="44"/>
        </w:rPr>
        <w:t>Démocratie et décideurs politiques (15 min.)</w:t>
      </w:r>
    </w:p>
    <w:p w14:paraId="0DB18F6A" w14:textId="2879A59C" w:rsidR="00191CD4" w:rsidRPr="00191CD4" w:rsidRDefault="00191CD4" w:rsidP="001B2D92">
      <w:pPr>
        <w:pStyle w:val="Paragraphedeliste"/>
        <w:jc w:val="both"/>
        <w:rPr>
          <w:sz w:val="44"/>
          <w:szCs w:val="44"/>
        </w:rPr>
      </w:pPr>
      <w:r w:rsidRPr="00191CD4">
        <w:rPr>
          <w:sz w:val="44"/>
          <w:szCs w:val="44"/>
        </w:rPr>
        <w:t>Travail d’équipe</w:t>
      </w:r>
    </w:p>
    <w:p w14:paraId="3C05D9F7" w14:textId="77777777" w:rsidR="00191CD4" w:rsidRPr="00191CD4" w:rsidRDefault="00191CD4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191CD4">
        <w:rPr>
          <w:sz w:val="44"/>
          <w:szCs w:val="44"/>
        </w:rPr>
        <w:t>Retour en grand groupe (15 min.)</w:t>
      </w:r>
    </w:p>
    <w:p w14:paraId="04665B4D" w14:textId="52F6ABD9" w:rsidR="00191CD4" w:rsidRPr="00191CD4" w:rsidRDefault="00191CD4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191CD4">
        <w:rPr>
          <w:sz w:val="44"/>
          <w:szCs w:val="44"/>
        </w:rPr>
        <w:t>Démocratie représentative</w:t>
      </w:r>
    </w:p>
    <w:p w14:paraId="56C68DCE" w14:textId="7B8AC8DF" w:rsidR="00191CD4" w:rsidRPr="001A3941" w:rsidRDefault="00191CD4" w:rsidP="00191CD4">
      <w:pPr>
        <w:pStyle w:val="Paragraphedeliste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1A3941">
        <w:rPr>
          <w:b/>
          <w:bCs/>
          <w:sz w:val="44"/>
          <w:szCs w:val="44"/>
        </w:rPr>
        <w:t xml:space="preserve">Au terme de l’exercice, </w:t>
      </w:r>
      <w:proofErr w:type="gramStart"/>
      <w:r w:rsidRPr="001A3941">
        <w:rPr>
          <w:b/>
          <w:bCs/>
          <w:sz w:val="44"/>
          <w:szCs w:val="44"/>
        </w:rPr>
        <w:t>l’</w:t>
      </w:r>
      <w:proofErr w:type="spellStart"/>
      <w:r w:rsidRPr="001A3941">
        <w:rPr>
          <w:b/>
          <w:bCs/>
          <w:sz w:val="44"/>
          <w:szCs w:val="44"/>
        </w:rPr>
        <w:t>étudiant.e</w:t>
      </w:r>
      <w:proofErr w:type="spellEnd"/>
      <w:proofErr w:type="gramEnd"/>
      <w:r w:rsidRPr="001A3941">
        <w:rPr>
          <w:b/>
          <w:bCs/>
          <w:sz w:val="44"/>
          <w:szCs w:val="44"/>
        </w:rPr>
        <w:t xml:space="preserve"> sera en mesure de différencier certains philosophes de la nature</w:t>
      </w:r>
    </w:p>
    <w:p w14:paraId="5D27A0E0" w14:textId="281CD1F4" w:rsidR="009B0334" w:rsidRPr="00191CD4" w:rsidRDefault="00E638C8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Chronologie et patries de philosophes de l’Antiquité grecque</w:t>
      </w:r>
    </w:p>
    <w:p w14:paraId="1F880B39" w14:textId="24085C0D" w:rsidR="00191CD4" w:rsidRPr="00191CD4" w:rsidRDefault="00191CD4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191CD4">
        <w:rPr>
          <w:sz w:val="44"/>
          <w:szCs w:val="44"/>
        </w:rPr>
        <w:t>Remue méninge (10-15 min.)</w:t>
      </w:r>
    </w:p>
    <w:p w14:paraId="0A482FC4" w14:textId="04B4DC12" w:rsidR="00191CD4" w:rsidRPr="00191CD4" w:rsidRDefault="00191CD4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191CD4">
        <w:rPr>
          <w:sz w:val="44"/>
          <w:szCs w:val="44"/>
        </w:rPr>
        <w:t>Thalès</w:t>
      </w:r>
    </w:p>
    <w:p w14:paraId="4E79863A" w14:textId="63F22E87" w:rsidR="00191CD4" w:rsidRPr="00191CD4" w:rsidRDefault="00191CD4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191CD4">
        <w:rPr>
          <w:sz w:val="44"/>
          <w:szCs w:val="44"/>
        </w:rPr>
        <w:t>Anaximandre</w:t>
      </w:r>
    </w:p>
    <w:p w14:paraId="7B857560" w14:textId="1F6D6567" w:rsidR="00191CD4" w:rsidRPr="00191CD4" w:rsidRDefault="00191CD4" w:rsidP="00191CD4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 w:rsidRPr="00191CD4">
        <w:rPr>
          <w:sz w:val="44"/>
          <w:szCs w:val="44"/>
        </w:rPr>
        <w:t>Pythagore</w:t>
      </w:r>
    </w:p>
    <w:p w14:paraId="63B7D0B0" w14:textId="77777777" w:rsidR="00191CD4" w:rsidRDefault="00191CD4" w:rsidP="00191CD4">
      <w:pPr>
        <w:jc w:val="both"/>
        <w:rPr>
          <w:sz w:val="44"/>
          <w:szCs w:val="44"/>
        </w:rPr>
      </w:pPr>
    </w:p>
    <w:p w14:paraId="61F49486" w14:textId="77777777" w:rsidR="00191CD4" w:rsidRDefault="00191CD4" w:rsidP="00191CD4">
      <w:pPr>
        <w:jc w:val="both"/>
        <w:rPr>
          <w:sz w:val="44"/>
          <w:szCs w:val="44"/>
        </w:rPr>
      </w:pPr>
    </w:p>
    <w:p w14:paraId="47318095" w14:textId="77777777" w:rsidR="00191CD4" w:rsidRPr="00191CD4" w:rsidRDefault="00191CD4" w:rsidP="00191CD4">
      <w:pPr>
        <w:jc w:val="both"/>
        <w:rPr>
          <w:sz w:val="44"/>
          <w:szCs w:val="44"/>
        </w:rPr>
      </w:pPr>
    </w:p>
    <w:sectPr w:rsidR="00191CD4" w:rsidRPr="00191C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A95"/>
    <w:multiLevelType w:val="hybridMultilevel"/>
    <w:tmpl w:val="D98A0F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D4"/>
    <w:rsid w:val="000115BF"/>
    <w:rsid w:val="00180957"/>
    <w:rsid w:val="00191CD4"/>
    <w:rsid w:val="001A3941"/>
    <w:rsid w:val="001B2D92"/>
    <w:rsid w:val="00383762"/>
    <w:rsid w:val="009B0334"/>
    <w:rsid w:val="009C1739"/>
    <w:rsid w:val="009F3105"/>
    <w:rsid w:val="00A433FF"/>
    <w:rsid w:val="00E6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35E4"/>
  <w15:chartTrackingRefBased/>
  <w15:docId w15:val="{207E8296-D9BA-4653-937B-37E63FB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1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1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1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1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1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1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1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1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1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1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1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1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1C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1C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1C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1C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1C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1C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1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1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1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1C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1C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1C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1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1C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1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Merici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Cauvier</dc:creator>
  <cp:keywords/>
  <dc:description/>
  <cp:lastModifiedBy>Renée Cauvier</cp:lastModifiedBy>
  <cp:revision>2</cp:revision>
  <dcterms:created xsi:type="dcterms:W3CDTF">2024-09-17T17:31:00Z</dcterms:created>
  <dcterms:modified xsi:type="dcterms:W3CDTF">2024-09-17T17:31:00Z</dcterms:modified>
</cp:coreProperties>
</file>