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8D05" w14:textId="77777777" w:rsidR="00BD7F08" w:rsidRPr="00460E71" w:rsidRDefault="00BD7F08">
      <w:pPr>
        <w:rPr>
          <w:color w:val="FF0066"/>
        </w:rPr>
      </w:pPr>
    </w:p>
    <w:tbl>
      <w:tblPr>
        <w:tblStyle w:val="Grilledutableau"/>
        <w:tblW w:w="0" w:type="auto"/>
        <w:tblInd w:w="-5" w:type="dxa"/>
        <w:tblLook w:val="04A0" w:firstRow="1" w:lastRow="0" w:firstColumn="1" w:lastColumn="0" w:noHBand="0" w:noVBand="1"/>
      </w:tblPr>
      <w:tblGrid>
        <w:gridCol w:w="10773"/>
      </w:tblGrid>
      <w:tr w:rsidR="00BD7F08" w:rsidRPr="00BD7F08" w14:paraId="37FFE5A8" w14:textId="77777777" w:rsidTr="00BD7F08">
        <w:tc>
          <w:tcPr>
            <w:tcW w:w="10773" w:type="dxa"/>
          </w:tcPr>
          <w:p w14:paraId="602FE370" w14:textId="77777777" w:rsidR="00BD7F08" w:rsidRPr="00211AD3" w:rsidRDefault="00BD7F08" w:rsidP="00BD7F08">
            <w:pPr>
              <w:jc w:val="center"/>
              <w:rPr>
                <w:rFonts w:asciiTheme="majorHAnsi" w:hAnsiTheme="majorHAnsi" w:cstheme="majorHAnsi"/>
                <w:b/>
                <w:bCs/>
                <w:sz w:val="28"/>
                <w:szCs w:val="28"/>
              </w:rPr>
            </w:pPr>
            <w:r w:rsidRPr="00211AD3">
              <w:rPr>
                <w:rFonts w:asciiTheme="majorHAnsi" w:hAnsiTheme="majorHAnsi" w:cstheme="majorHAnsi"/>
                <w:b/>
                <w:bCs/>
                <w:sz w:val="28"/>
                <w:szCs w:val="28"/>
              </w:rPr>
              <w:t>Intervention familiale et communautaire</w:t>
            </w:r>
          </w:p>
          <w:p w14:paraId="28352BBC" w14:textId="77777777" w:rsidR="00BD7F08" w:rsidRPr="00211AD3" w:rsidRDefault="00BD7F08" w:rsidP="00BD7F08">
            <w:pPr>
              <w:jc w:val="center"/>
              <w:rPr>
                <w:rFonts w:asciiTheme="majorHAnsi" w:hAnsiTheme="majorHAnsi" w:cstheme="majorHAnsi"/>
                <w:b/>
                <w:bCs/>
                <w:sz w:val="28"/>
                <w:szCs w:val="28"/>
              </w:rPr>
            </w:pPr>
            <w:r w:rsidRPr="00211AD3">
              <w:rPr>
                <w:rFonts w:asciiTheme="majorHAnsi" w:hAnsiTheme="majorHAnsi" w:cstheme="majorHAnsi"/>
                <w:b/>
                <w:bCs/>
                <w:sz w:val="28"/>
                <w:szCs w:val="28"/>
              </w:rPr>
              <w:t>351-521-ME</w:t>
            </w:r>
          </w:p>
          <w:p w14:paraId="1ADBA24B" w14:textId="77777777" w:rsidR="00BD7F08" w:rsidRPr="00BD7F08" w:rsidRDefault="00BD7F08" w:rsidP="00BD7F08">
            <w:pPr>
              <w:rPr>
                <w:rFonts w:ascii="Arial" w:hAnsi="Arial" w:cs="Arial"/>
              </w:rPr>
            </w:pPr>
          </w:p>
          <w:p w14:paraId="1ADD5483" w14:textId="58150509" w:rsidR="00BD7F08" w:rsidRPr="000966FA" w:rsidRDefault="00BD7F08" w:rsidP="00211AD3">
            <w:pPr>
              <w:jc w:val="center"/>
              <w:rPr>
                <w:rFonts w:cstheme="minorHAnsi"/>
                <w:sz w:val="28"/>
                <w:szCs w:val="28"/>
              </w:rPr>
            </w:pPr>
            <w:r w:rsidRPr="000966FA">
              <w:rPr>
                <w:rFonts w:cstheme="minorHAnsi"/>
                <w:sz w:val="28"/>
                <w:szCs w:val="28"/>
              </w:rPr>
              <w:t xml:space="preserve">Exercice formatif sur les </w:t>
            </w:r>
            <w:r w:rsidR="001E2F3D">
              <w:rPr>
                <w:rFonts w:cstheme="minorHAnsi"/>
                <w:sz w:val="28"/>
                <w:szCs w:val="28"/>
              </w:rPr>
              <w:t>« </w:t>
            </w:r>
            <w:r w:rsidR="00211AD3" w:rsidRPr="000966FA">
              <w:rPr>
                <w:rFonts w:cstheme="minorHAnsi"/>
                <w:sz w:val="28"/>
                <w:szCs w:val="28"/>
              </w:rPr>
              <w:t>Principes de l’approche systémique</w:t>
            </w:r>
            <w:r w:rsidR="001E2F3D">
              <w:rPr>
                <w:rFonts w:cstheme="minorHAnsi"/>
                <w:sz w:val="28"/>
                <w:szCs w:val="28"/>
              </w:rPr>
              <w:t> »</w:t>
            </w:r>
          </w:p>
        </w:tc>
      </w:tr>
    </w:tbl>
    <w:p w14:paraId="6F1A1D1E" w14:textId="77777777" w:rsidR="00BD7F08" w:rsidRPr="00BD7F08" w:rsidRDefault="00BD7F08" w:rsidP="00BD7F08">
      <w:pPr>
        <w:ind w:left="720" w:hanging="360"/>
        <w:rPr>
          <w:rFonts w:ascii="Arial" w:hAnsi="Arial" w:cs="Arial"/>
        </w:rPr>
      </w:pPr>
    </w:p>
    <w:p w14:paraId="57DC05DA" w14:textId="721C3A13" w:rsidR="00BD7F08" w:rsidRDefault="00B619A8" w:rsidP="00BD7F08">
      <w:pPr>
        <w:jc w:val="both"/>
        <w:rPr>
          <w:rFonts w:cstheme="minorHAnsi"/>
          <w:sz w:val="26"/>
          <w:szCs w:val="26"/>
        </w:rPr>
      </w:pPr>
      <w:r w:rsidRPr="000966FA">
        <w:rPr>
          <w:rFonts w:cstheme="minorHAnsi"/>
          <w:sz w:val="26"/>
          <w:szCs w:val="26"/>
        </w:rPr>
        <w:t xml:space="preserve">Repartons de la situation de la famille Leclerc (vignette PDF sur Moodle) et </w:t>
      </w:r>
      <w:r w:rsidR="00A408B6" w:rsidRPr="000966FA">
        <w:rPr>
          <w:rFonts w:cstheme="minorHAnsi"/>
          <w:sz w:val="26"/>
          <w:szCs w:val="26"/>
        </w:rPr>
        <w:t>tentons de poser un regard « Systémique » sur cette famille. Nos lunettes d’intervenants</w:t>
      </w:r>
      <w:r w:rsidR="00A81CA5">
        <w:rPr>
          <w:rFonts w:cstheme="minorHAnsi"/>
          <w:sz w:val="26"/>
          <w:szCs w:val="26"/>
        </w:rPr>
        <w:t>.es</w:t>
      </w:r>
      <w:r w:rsidR="00A408B6" w:rsidRPr="000966FA">
        <w:rPr>
          <w:rFonts w:cstheme="minorHAnsi"/>
          <w:sz w:val="26"/>
          <w:szCs w:val="26"/>
        </w:rPr>
        <w:t xml:space="preserve"> doiven</w:t>
      </w:r>
      <w:r w:rsidR="00C962E2" w:rsidRPr="000966FA">
        <w:rPr>
          <w:rFonts w:cstheme="minorHAnsi"/>
          <w:sz w:val="26"/>
          <w:szCs w:val="26"/>
        </w:rPr>
        <w:t xml:space="preserve">t nous aider à observer de plus près les trois principes de base de l’Approche Systémique. </w:t>
      </w:r>
    </w:p>
    <w:p w14:paraId="3FECE782" w14:textId="7E7A42C2" w:rsidR="00A81CA5" w:rsidRDefault="00A81CA5" w:rsidP="00BD7F08">
      <w:pPr>
        <w:jc w:val="both"/>
        <w:rPr>
          <w:rFonts w:cstheme="minorHAnsi"/>
          <w:sz w:val="26"/>
          <w:szCs w:val="26"/>
        </w:rPr>
      </w:pPr>
    </w:p>
    <w:p w14:paraId="6746D1D3" w14:textId="77777777" w:rsidR="009912BE" w:rsidRDefault="00A81CA5" w:rsidP="00BD7F08">
      <w:pPr>
        <w:jc w:val="both"/>
        <w:rPr>
          <w:rFonts w:cstheme="minorHAnsi"/>
          <w:sz w:val="26"/>
          <w:szCs w:val="26"/>
        </w:rPr>
      </w:pPr>
      <w:r>
        <w:rPr>
          <w:rFonts w:cstheme="minorHAnsi"/>
          <w:sz w:val="26"/>
          <w:szCs w:val="26"/>
        </w:rPr>
        <w:t>Imaginons que vous êtes une équipe de</w:t>
      </w:r>
      <w:r w:rsidR="00E07F48">
        <w:rPr>
          <w:rFonts w:cstheme="minorHAnsi"/>
          <w:sz w:val="26"/>
          <w:szCs w:val="26"/>
        </w:rPr>
        <w:t xml:space="preserve"> deux</w:t>
      </w:r>
      <w:r>
        <w:rPr>
          <w:rFonts w:cstheme="minorHAnsi"/>
          <w:sz w:val="26"/>
          <w:szCs w:val="26"/>
        </w:rPr>
        <w:t xml:space="preserve"> TES</w:t>
      </w:r>
      <w:r w:rsidR="00E07F48">
        <w:rPr>
          <w:rFonts w:cstheme="minorHAnsi"/>
          <w:sz w:val="26"/>
          <w:szCs w:val="26"/>
        </w:rPr>
        <w:t xml:space="preserve"> travaillant en famille pour le CLSC. Vous revenez de votre </w:t>
      </w:r>
      <w:r w:rsidR="00FF309A">
        <w:rPr>
          <w:rFonts w:cstheme="minorHAnsi"/>
          <w:sz w:val="26"/>
          <w:szCs w:val="26"/>
        </w:rPr>
        <w:t xml:space="preserve">3eme rencontre avec la famille Leclerc. Vous êtes maintenant en mesure de dresser un portrait un peu plus large sur cette famille en élaborant des « notes évolutives » au dossier de cette famille. </w:t>
      </w:r>
    </w:p>
    <w:p w14:paraId="663733D1" w14:textId="77777777" w:rsidR="009912BE" w:rsidRDefault="009912BE" w:rsidP="00BD7F08">
      <w:pPr>
        <w:jc w:val="both"/>
        <w:rPr>
          <w:rFonts w:cstheme="minorHAnsi"/>
          <w:sz w:val="26"/>
          <w:szCs w:val="26"/>
        </w:rPr>
      </w:pPr>
    </w:p>
    <w:p w14:paraId="33601931" w14:textId="028BE9A5" w:rsidR="00A81CA5" w:rsidRPr="000966FA" w:rsidRDefault="009912BE" w:rsidP="00BD7F08">
      <w:pPr>
        <w:jc w:val="both"/>
        <w:rPr>
          <w:rFonts w:cstheme="minorHAnsi"/>
          <w:sz w:val="26"/>
          <w:szCs w:val="26"/>
        </w:rPr>
      </w:pPr>
      <w:r>
        <w:rPr>
          <w:rFonts w:cstheme="minorHAnsi"/>
          <w:sz w:val="26"/>
          <w:szCs w:val="26"/>
        </w:rPr>
        <w:t xml:space="preserve">Qu’avez-vous à signifier au sujet de cette famille en regard des trois principes de l’Approche systémique? </w:t>
      </w:r>
      <w:r w:rsidR="00FF309A">
        <w:rPr>
          <w:rFonts w:cstheme="minorHAnsi"/>
          <w:sz w:val="26"/>
          <w:szCs w:val="26"/>
        </w:rPr>
        <w:t xml:space="preserve"> </w:t>
      </w:r>
    </w:p>
    <w:p w14:paraId="2ED96313" w14:textId="77777777" w:rsidR="00BD7F08" w:rsidRPr="00BD7F08" w:rsidRDefault="00BD7F08" w:rsidP="00BD7F08">
      <w:pPr>
        <w:pStyle w:val="Paragraphedeliste"/>
        <w:jc w:val="both"/>
        <w:rPr>
          <w:rFonts w:ascii="Arial" w:hAnsi="Arial" w:cs="Arial"/>
        </w:rPr>
      </w:pPr>
    </w:p>
    <w:p w14:paraId="64BA9270" w14:textId="77777777" w:rsidR="00BD7F08" w:rsidRPr="00BD7F08" w:rsidRDefault="00BD7F08" w:rsidP="00BD7F08">
      <w:pPr>
        <w:pStyle w:val="Paragraphedeliste"/>
        <w:rPr>
          <w:rFonts w:ascii="Arial" w:hAnsi="Arial" w:cs="Arial"/>
        </w:rPr>
      </w:pPr>
    </w:p>
    <w:p w14:paraId="6490B7EA" w14:textId="2252A2E8" w:rsidR="00BD7F08" w:rsidRPr="000966FA" w:rsidRDefault="000966FA" w:rsidP="00BD7F08">
      <w:pPr>
        <w:pStyle w:val="Paragraphedeliste"/>
        <w:numPr>
          <w:ilvl w:val="0"/>
          <w:numId w:val="3"/>
        </w:numPr>
        <w:rPr>
          <w:rFonts w:cstheme="minorHAnsi"/>
          <w:sz w:val="24"/>
          <w:szCs w:val="24"/>
        </w:rPr>
      </w:pPr>
      <w:r w:rsidRPr="000966FA">
        <w:rPr>
          <w:rFonts w:cstheme="minorHAnsi"/>
          <w:sz w:val="24"/>
          <w:szCs w:val="24"/>
        </w:rPr>
        <w:t>Le principe d’équifinalité</w:t>
      </w:r>
      <w:r w:rsidR="00E90145">
        <w:rPr>
          <w:rFonts w:cstheme="minorHAnsi"/>
          <w:sz w:val="24"/>
          <w:szCs w:val="24"/>
        </w:rPr>
        <w:t xml:space="preserve"> ; à première vue, </w:t>
      </w:r>
      <w:bookmarkStart w:id="0" w:name="_Hlk113470005"/>
      <w:r w:rsidR="00E90145">
        <w:rPr>
          <w:rFonts w:cstheme="minorHAnsi"/>
          <w:sz w:val="24"/>
          <w:szCs w:val="24"/>
        </w:rPr>
        <w:t>quel</w:t>
      </w:r>
      <w:r w:rsidR="00DD17C3">
        <w:rPr>
          <w:rFonts w:cstheme="minorHAnsi"/>
          <w:sz w:val="24"/>
          <w:szCs w:val="24"/>
        </w:rPr>
        <w:t xml:space="preserve">les seraient nos réflexions « naturelles » en lien avec ce principe? </w:t>
      </w:r>
      <w:r w:rsidR="003155E8">
        <w:rPr>
          <w:rFonts w:cstheme="minorHAnsi"/>
          <w:sz w:val="24"/>
          <w:szCs w:val="24"/>
        </w:rPr>
        <w:t xml:space="preserve">L’intervenant systémique, se doit de porter plutôt son attention sur quels aspects? </w:t>
      </w:r>
    </w:p>
    <w:bookmarkEnd w:id="0"/>
    <w:p w14:paraId="1EEC750F" w14:textId="070ABD16" w:rsidR="00C554EF" w:rsidRPr="00623EAC" w:rsidRDefault="009C7300" w:rsidP="009C7300">
      <w:pPr>
        <w:ind w:left="360"/>
        <w:rPr>
          <w:rFonts w:ascii="Times New Roman" w:hAnsi="Times New Roman" w:cs="Times New Roman"/>
          <w:color w:val="FF0066"/>
        </w:rPr>
      </w:pPr>
      <w:r w:rsidRPr="00AA71CF">
        <w:rPr>
          <w:rFonts w:ascii="Times New Roman" w:hAnsi="Times New Roman" w:cs="Times New Roman"/>
          <w:b/>
        </w:rPr>
        <w:t>Réflexion naturelle</w:t>
      </w:r>
      <w:r w:rsidRPr="00DD7B1E">
        <w:rPr>
          <w:rFonts w:ascii="Times New Roman" w:hAnsi="Times New Roman" w:cs="Times New Roman"/>
        </w:rPr>
        <w:t> :</w:t>
      </w:r>
      <w:r w:rsidR="00AA71CF">
        <w:rPr>
          <w:rFonts w:ascii="Times New Roman" w:hAnsi="Times New Roman" w:cs="Times New Roman"/>
        </w:rPr>
        <w:t xml:space="preserve"> D</w:t>
      </w:r>
      <w:r w:rsidRPr="00DD7B1E">
        <w:rPr>
          <w:rFonts w:ascii="Times New Roman" w:hAnsi="Times New Roman" w:cs="Times New Roman"/>
        </w:rPr>
        <w:t xml:space="preserve">ire que les comportements du père ne sont pas normaux. Il faut qu’il arrête de dépenser. </w:t>
      </w:r>
      <w:r w:rsidR="00E768D5">
        <w:rPr>
          <w:rFonts w:ascii="Times New Roman" w:hAnsi="Times New Roman" w:cs="Times New Roman"/>
        </w:rPr>
        <w:t>C’est juste à cause du TCC</w:t>
      </w:r>
      <w:r w:rsidR="002A716B">
        <w:rPr>
          <w:rFonts w:ascii="Times New Roman" w:hAnsi="Times New Roman" w:cs="Times New Roman"/>
        </w:rPr>
        <w:t xml:space="preserve"> à Gilles</w:t>
      </w:r>
      <w:r w:rsidR="00E768D5">
        <w:rPr>
          <w:rFonts w:ascii="Times New Roman" w:hAnsi="Times New Roman" w:cs="Times New Roman"/>
        </w:rPr>
        <w:t xml:space="preserve">. (Le </w:t>
      </w:r>
      <w:proofErr w:type="spellStart"/>
      <w:r w:rsidR="00E768D5">
        <w:rPr>
          <w:rFonts w:ascii="Times New Roman" w:hAnsi="Times New Roman" w:cs="Times New Roman"/>
        </w:rPr>
        <w:t>tcc</w:t>
      </w:r>
      <w:proofErr w:type="spellEnd"/>
      <w:r w:rsidR="00E768D5">
        <w:rPr>
          <w:rFonts w:ascii="Times New Roman" w:hAnsi="Times New Roman" w:cs="Times New Roman"/>
        </w:rPr>
        <w:t xml:space="preserve"> c’est juste un facteur.) Claire est b</w:t>
      </w:r>
      <w:r w:rsidR="000E63D2">
        <w:rPr>
          <w:rFonts w:ascii="Times New Roman" w:hAnsi="Times New Roman" w:cs="Times New Roman"/>
        </w:rPr>
        <w:t>ie</w:t>
      </w:r>
      <w:r w:rsidR="00E768D5">
        <w:rPr>
          <w:rFonts w:ascii="Times New Roman" w:hAnsi="Times New Roman" w:cs="Times New Roman"/>
        </w:rPr>
        <w:t xml:space="preserve">n trop stressée. L’Anxiété de la mère est la cause première. </w:t>
      </w:r>
      <w:r w:rsidR="00623EAC" w:rsidRPr="00EA5D38">
        <w:rPr>
          <w:rFonts w:ascii="Times New Roman" w:hAnsi="Times New Roman" w:cs="Times New Roman"/>
          <w:color w:val="FF0066"/>
        </w:rPr>
        <w:t>Très bi</w:t>
      </w:r>
      <w:r w:rsidR="00623EAC">
        <w:rPr>
          <w:rFonts w:ascii="Times New Roman" w:hAnsi="Times New Roman" w:cs="Times New Roman"/>
          <w:color w:val="FF0066"/>
        </w:rPr>
        <w:t xml:space="preserve">en! </w:t>
      </w:r>
      <w:r w:rsidR="002978BD">
        <w:rPr>
          <w:rFonts w:ascii="Times New Roman" w:hAnsi="Times New Roman" w:cs="Times New Roman"/>
          <w:color w:val="FF0066"/>
        </w:rPr>
        <w:t>Ici il s’agit de plusieurs exemples, une seule de ces réponses aurait été acceptée.</w:t>
      </w:r>
    </w:p>
    <w:p w14:paraId="4033BE4C" w14:textId="77777777" w:rsidR="00AA71CF" w:rsidRPr="00AA71CF" w:rsidRDefault="00AA71CF" w:rsidP="009C7300">
      <w:pPr>
        <w:ind w:left="360"/>
        <w:rPr>
          <w:rFonts w:ascii="Times New Roman" w:hAnsi="Times New Roman" w:cs="Times New Roman"/>
          <w:sz w:val="6"/>
        </w:rPr>
      </w:pPr>
    </w:p>
    <w:p w14:paraId="5A35D28A" w14:textId="69F41C1D" w:rsidR="00AA71CF" w:rsidRPr="00E33E72" w:rsidRDefault="009C7300" w:rsidP="00AA71CF">
      <w:pPr>
        <w:ind w:left="360"/>
        <w:rPr>
          <w:rFonts w:ascii="Times New Roman" w:hAnsi="Times New Roman" w:cs="Times New Roman"/>
          <w:color w:val="FF66FF"/>
        </w:rPr>
      </w:pPr>
      <w:r w:rsidRPr="00AA71CF">
        <w:rPr>
          <w:rFonts w:ascii="Times New Roman" w:hAnsi="Times New Roman" w:cs="Times New Roman"/>
          <w:b/>
        </w:rPr>
        <w:t>Facteurs </w:t>
      </w:r>
      <w:r w:rsidRPr="00E33E72">
        <w:rPr>
          <w:rFonts w:ascii="Times New Roman" w:hAnsi="Times New Roman" w:cs="Times New Roman"/>
          <w:color w:val="FF66FF"/>
        </w:rPr>
        <w:t xml:space="preserve">: </w:t>
      </w:r>
      <w:r w:rsidR="00EA5D38" w:rsidRPr="00E33E72">
        <w:rPr>
          <w:rFonts w:ascii="Times New Roman" w:hAnsi="Times New Roman" w:cs="Times New Roman"/>
          <w:color w:val="FF66FF"/>
        </w:rPr>
        <w:t>= donc analyser un peu plus loin que la première réaction naturelle de M. ou Mme « Tout le Monde » Le rôle de l’intervenant en regard Systémique</w:t>
      </w:r>
      <w:r w:rsidR="007B4DEE" w:rsidRPr="00E33E72">
        <w:rPr>
          <w:rFonts w:ascii="Times New Roman" w:hAnsi="Times New Roman" w:cs="Times New Roman"/>
          <w:color w:val="FF66FF"/>
        </w:rPr>
        <w:t>, est d’observer plus d’un facteur qui déséquilibre</w:t>
      </w:r>
      <w:r w:rsidR="00E33E72" w:rsidRPr="00E33E72">
        <w:rPr>
          <w:rFonts w:ascii="Times New Roman" w:hAnsi="Times New Roman" w:cs="Times New Roman"/>
          <w:color w:val="FF66FF"/>
        </w:rPr>
        <w:t xml:space="preserve"> le système familial.</w:t>
      </w:r>
    </w:p>
    <w:p w14:paraId="36DD9FD5" w14:textId="3A9EA46E" w:rsidR="009C7300" w:rsidRPr="00DD7B1E" w:rsidRDefault="00AA71CF" w:rsidP="00AA71CF">
      <w:pPr>
        <w:ind w:left="360"/>
        <w:rPr>
          <w:rFonts w:ascii="Times New Roman" w:hAnsi="Times New Roman" w:cs="Times New Roman"/>
        </w:rPr>
      </w:pPr>
      <w:proofErr w:type="gramStart"/>
      <w:r>
        <w:rPr>
          <w:rFonts w:ascii="Times New Roman" w:hAnsi="Times New Roman" w:cs="Times New Roman"/>
        </w:rPr>
        <w:t>Suite à</w:t>
      </w:r>
      <w:proofErr w:type="gramEnd"/>
      <w:r>
        <w:rPr>
          <w:rFonts w:ascii="Times New Roman" w:hAnsi="Times New Roman" w:cs="Times New Roman"/>
        </w:rPr>
        <w:t xml:space="preserve"> ma rencontre avec</w:t>
      </w:r>
      <w:r w:rsidRPr="00623EAC">
        <w:rPr>
          <w:rFonts w:ascii="Times New Roman" w:hAnsi="Times New Roman" w:cs="Times New Roman"/>
          <w:strike/>
        </w:rPr>
        <w:t xml:space="preserve"> eux</w:t>
      </w:r>
      <w:r w:rsidR="00623EAC">
        <w:rPr>
          <w:rFonts w:ascii="Times New Roman" w:hAnsi="Times New Roman" w:cs="Times New Roman"/>
        </w:rPr>
        <w:t xml:space="preserve"> </w:t>
      </w:r>
      <w:r w:rsidR="00623EAC">
        <w:rPr>
          <w:rFonts w:ascii="Times New Roman" w:hAnsi="Times New Roman" w:cs="Times New Roman"/>
          <w:color w:val="FF0066"/>
        </w:rPr>
        <w:t>avec la famille Leclerc</w:t>
      </w:r>
      <w:r>
        <w:rPr>
          <w:rFonts w:ascii="Times New Roman" w:hAnsi="Times New Roman" w:cs="Times New Roman"/>
        </w:rPr>
        <w:t xml:space="preserve">, j’ai observé :  </w:t>
      </w:r>
    </w:p>
    <w:p w14:paraId="0F399D0E" w14:textId="5D8739C5" w:rsidR="00E768D5" w:rsidRDefault="00E768D5" w:rsidP="00E768D5">
      <w:pPr>
        <w:ind w:left="360"/>
        <w:rPr>
          <w:rFonts w:ascii="Times New Roman" w:hAnsi="Times New Roman" w:cs="Times New Roman"/>
        </w:rPr>
      </w:pPr>
      <w:r w:rsidRPr="00E768D5">
        <w:rPr>
          <w:rFonts w:ascii="Times New Roman" w:hAnsi="Times New Roman" w:cs="Times New Roman"/>
        </w:rPr>
        <w:t xml:space="preserve">Le père a eu un accident et qu’il a maintenant une </w:t>
      </w:r>
      <w:r w:rsidRPr="00722BEC">
        <w:rPr>
          <w:rFonts w:ascii="Times New Roman" w:hAnsi="Times New Roman" w:cs="Times New Roman"/>
          <w:strike/>
        </w:rPr>
        <w:t>m</w:t>
      </w:r>
      <w:r w:rsidR="009C7300" w:rsidRPr="00722BEC">
        <w:rPr>
          <w:rFonts w:ascii="Times New Roman" w:hAnsi="Times New Roman" w:cs="Times New Roman"/>
          <w:strike/>
        </w:rPr>
        <w:t>aladie</w:t>
      </w:r>
      <w:r w:rsidRPr="00E768D5">
        <w:rPr>
          <w:rFonts w:ascii="Times New Roman" w:hAnsi="Times New Roman" w:cs="Times New Roman"/>
        </w:rPr>
        <w:t xml:space="preserve"> </w:t>
      </w:r>
      <w:r w:rsidR="00722BEC" w:rsidRPr="00722BEC">
        <w:rPr>
          <w:rFonts w:ascii="Times New Roman" w:hAnsi="Times New Roman" w:cs="Times New Roman"/>
          <w:color w:val="FF0066"/>
        </w:rPr>
        <w:t>état</w:t>
      </w:r>
      <w:r w:rsidR="00722BEC">
        <w:rPr>
          <w:rFonts w:ascii="Times New Roman" w:hAnsi="Times New Roman" w:cs="Times New Roman"/>
        </w:rPr>
        <w:t xml:space="preserve"> </w:t>
      </w:r>
      <w:r w:rsidRPr="00E768D5">
        <w:rPr>
          <w:rFonts w:ascii="Times New Roman" w:hAnsi="Times New Roman" w:cs="Times New Roman"/>
        </w:rPr>
        <w:t>nommé TCC. J’observe que la famille</w:t>
      </w:r>
      <w:r w:rsidR="009C7300" w:rsidRPr="00E768D5">
        <w:rPr>
          <w:rFonts w:ascii="Times New Roman" w:hAnsi="Times New Roman" w:cs="Times New Roman"/>
        </w:rPr>
        <w:t xml:space="preserve"> ne se parlent pas assez </w:t>
      </w:r>
      <w:r w:rsidRPr="00E768D5">
        <w:rPr>
          <w:rFonts w:ascii="Times New Roman" w:hAnsi="Times New Roman" w:cs="Times New Roman"/>
        </w:rPr>
        <w:t xml:space="preserve">sur comment ils se sentent et sur la </w:t>
      </w:r>
      <w:r w:rsidR="009C7300" w:rsidRPr="00E768D5">
        <w:rPr>
          <w:rFonts w:ascii="Times New Roman" w:hAnsi="Times New Roman" w:cs="Times New Roman"/>
        </w:rPr>
        <w:t>maladie et ses effets</w:t>
      </w:r>
      <w:r w:rsidRPr="00E768D5">
        <w:rPr>
          <w:rFonts w:ascii="Times New Roman" w:hAnsi="Times New Roman" w:cs="Times New Roman"/>
        </w:rPr>
        <w:t>, puisque tou</w:t>
      </w:r>
      <w:r w:rsidRPr="00F8641A">
        <w:rPr>
          <w:rFonts w:ascii="Times New Roman" w:hAnsi="Times New Roman" w:cs="Times New Roman"/>
          <w:highlight w:val="magenta"/>
        </w:rPr>
        <w:t>t</w:t>
      </w:r>
      <w:r w:rsidRPr="00F8641A">
        <w:rPr>
          <w:rFonts w:ascii="Times New Roman" w:hAnsi="Times New Roman" w:cs="Times New Roman"/>
          <w:color w:val="FF0066"/>
          <w:highlight w:val="magenta"/>
        </w:rPr>
        <w:t>e</w:t>
      </w:r>
      <w:r w:rsidRPr="00E768D5">
        <w:rPr>
          <w:rFonts w:ascii="Times New Roman" w:hAnsi="Times New Roman" w:cs="Times New Roman"/>
        </w:rPr>
        <w:t xml:space="preserve"> est </w:t>
      </w:r>
      <w:r w:rsidR="009C7300" w:rsidRPr="00E768D5">
        <w:rPr>
          <w:rFonts w:ascii="Times New Roman" w:hAnsi="Times New Roman" w:cs="Times New Roman"/>
        </w:rPr>
        <w:t>inconn</w:t>
      </w:r>
      <w:r w:rsidR="009C7300" w:rsidRPr="00F8641A">
        <w:rPr>
          <w:rFonts w:ascii="Times New Roman" w:hAnsi="Times New Roman" w:cs="Times New Roman"/>
          <w:highlight w:val="magenta"/>
        </w:rPr>
        <w:t>u</w:t>
      </w:r>
      <w:r w:rsidR="009C7300" w:rsidRPr="00F8641A">
        <w:rPr>
          <w:rFonts w:ascii="Times New Roman" w:hAnsi="Times New Roman" w:cs="Times New Roman"/>
          <w:color w:val="FF0066"/>
          <w:highlight w:val="magenta"/>
        </w:rPr>
        <w:t>s</w:t>
      </w:r>
      <w:r w:rsidRPr="00E768D5">
        <w:rPr>
          <w:rFonts w:ascii="Times New Roman" w:hAnsi="Times New Roman" w:cs="Times New Roman"/>
        </w:rPr>
        <w:t xml:space="preserve"> pour les enfants.</w:t>
      </w:r>
      <w:r w:rsidR="0032193B">
        <w:rPr>
          <w:rFonts w:ascii="Times New Roman" w:hAnsi="Times New Roman" w:cs="Times New Roman"/>
        </w:rPr>
        <w:t xml:space="preserve"> </w:t>
      </w:r>
      <w:r w:rsidR="0032193B">
        <w:rPr>
          <w:rFonts w:ascii="Times New Roman" w:hAnsi="Times New Roman" w:cs="Times New Roman"/>
          <w:color w:val="FF0066"/>
        </w:rPr>
        <w:t xml:space="preserve">Ici tu peux te permettre d’en dire un peu plus </w:t>
      </w:r>
      <w:r w:rsidR="005E1722">
        <w:rPr>
          <w:rFonts w:ascii="Times New Roman" w:hAnsi="Times New Roman" w:cs="Times New Roman"/>
          <w:color w:val="FF0066"/>
        </w:rPr>
        <w:t xml:space="preserve">à propos des répercussions (facteurs) sur Justin et William. </w:t>
      </w:r>
      <w:r w:rsidRPr="00E768D5">
        <w:rPr>
          <w:rFonts w:ascii="Times New Roman" w:hAnsi="Times New Roman" w:cs="Times New Roman"/>
        </w:rPr>
        <w:t xml:space="preserve"> C’est tabou. La maman n’explique pas les vra</w:t>
      </w:r>
      <w:r w:rsidRPr="0032193B">
        <w:rPr>
          <w:rFonts w:ascii="Times New Roman" w:hAnsi="Times New Roman" w:cs="Times New Roman"/>
          <w:highlight w:val="magenta"/>
        </w:rPr>
        <w:t>is</w:t>
      </w:r>
      <w:r w:rsidRPr="00E768D5">
        <w:rPr>
          <w:rFonts w:ascii="Times New Roman" w:hAnsi="Times New Roman" w:cs="Times New Roman"/>
        </w:rPr>
        <w:t xml:space="preserve"> choses, </w:t>
      </w:r>
      <w:r w:rsidRPr="005E1722">
        <w:rPr>
          <w:rFonts w:ascii="Times New Roman" w:hAnsi="Times New Roman" w:cs="Times New Roman"/>
          <w:u w:val="single"/>
        </w:rPr>
        <w:t>puisqu’elle n’assume pas</w:t>
      </w:r>
      <w:r w:rsidR="005E1722">
        <w:rPr>
          <w:rFonts w:ascii="Times New Roman" w:hAnsi="Times New Roman" w:cs="Times New Roman"/>
        </w:rPr>
        <w:t xml:space="preserve"> = </w:t>
      </w:r>
      <w:r w:rsidR="005E1722">
        <w:rPr>
          <w:rFonts w:ascii="Times New Roman" w:hAnsi="Times New Roman" w:cs="Times New Roman"/>
          <w:color w:val="FF0066"/>
        </w:rPr>
        <w:t>fait seulement attention de toujours demeurer objective</w:t>
      </w:r>
      <w:r w:rsidR="003F7385">
        <w:rPr>
          <w:rFonts w:ascii="Times New Roman" w:hAnsi="Times New Roman" w:cs="Times New Roman"/>
          <w:color w:val="FF0066"/>
        </w:rPr>
        <w:t>, il serait préférable de partir des faits et de dire que Mme Leclerc semble vouloir contrôler la situation et protéger sa famille en choisissant de ne pas parler de la problématique</w:t>
      </w:r>
      <w:r w:rsidR="00AA71CF">
        <w:rPr>
          <w:rFonts w:ascii="Times New Roman" w:hAnsi="Times New Roman" w:cs="Times New Roman"/>
        </w:rPr>
        <w:t xml:space="preserve">. </w:t>
      </w:r>
    </w:p>
    <w:p w14:paraId="5BBB5A00" w14:textId="77777777" w:rsidR="00BD7F08" w:rsidRPr="00BD7F08" w:rsidRDefault="00BD7F08" w:rsidP="00BD7F08">
      <w:pPr>
        <w:rPr>
          <w:rFonts w:ascii="Arial" w:hAnsi="Arial" w:cs="Arial"/>
        </w:rPr>
      </w:pPr>
    </w:p>
    <w:p w14:paraId="3D788BC4" w14:textId="06BA81A2" w:rsidR="00BD7F08" w:rsidRPr="000966FA" w:rsidRDefault="000966FA" w:rsidP="00192F77">
      <w:pPr>
        <w:pStyle w:val="Paragraphedeliste"/>
        <w:numPr>
          <w:ilvl w:val="0"/>
          <w:numId w:val="3"/>
        </w:numPr>
        <w:rPr>
          <w:rFonts w:cstheme="minorHAnsi"/>
          <w:sz w:val="24"/>
          <w:szCs w:val="24"/>
        </w:rPr>
      </w:pPr>
      <w:r w:rsidRPr="000966FA">
        <w:rPr>
          <w:rFonts w:cstheme="minorHAnsi"/>
          <w:sz w:val="24"/>
          <w:szCs w:val="24"/>
        </w:rPr>
        <w:t>Le principe d’homéostasie</w:t>
      </w:r>
      <w:r w:rsidR="008A4187">
        <w:rPr>
          <w:rFonts w:cstheme="minorHAnsi"/>
          <w:sz w:val="24"/>
          <w:szCs w:val="24"/>
        </w:rPr>
        <w:t>; quel</w:t>
      </w:r>
      <w:r w:rsidR="00F55292">
        <w:rPr>
          <w:rFonts w:cstheme="minorHAnsi"/>
          <w:sz w:val="24"/>
          <w:szCs w:val="24"/>
        </w:rPr>
        <w:t>les</w:t>
      </w:r>
      <w:r w:rsidR="005C4165">
        <w:rPr>
          <w:rFonts w:cstheme="minorHAnsi"/>
          <w:sz w:val="24"/>
          <w:szCs w:val="24"/>
        </w:rPr>
        <w:t xml:space="preserve"> sont les</w:t>
      </w:r>
      <w:r w:rsidR="00F55292">
        <w:rPr>
          <w:rFonts w:cstheme="minorHAnsi"/>
          <w:sz w:val="24"/>
          <w:szCs w:val="24"/>
        </w:rPr>
        <w:t xml:space="preserve"> tentatives de retour à l’é</w:t>
      </w:r>
      <w:r w:rsidR="005C4165">
        <w:rPr>
          <w:rFonts w:cstheme="minorHAnsi"/>
          <w:sz w:val="24"/>
          <w:szCs w:val="24"/>
        </w:rPr>
        <w:t xml:space="preserve">quilibre observées </w:t>
      </w:r>
      <w:r w:rsidR="003E6A68">
        <w:rPr>
          <w:rFonts w:cstheme="minorHAnsi"/>
          <w:sz w:val="24"/>
          <w:szCs w:val="24"/>
        </w:rPr>
        <w:t xml:space="preserve">de la part de chacune des composantes </w:t>
      </w:r>
      <w:r w:rsidR="008A4187">
        <w:rPr>
          <w:rFonts w:cstheme="minorHAnsi"/>
          <w:sz w:val="24"/>
          <w:szCs w:val="24"/>
        </w:rPr>
        <w:t xml:space="preserve">en ce qui concerne la Famille Leclerc? </w:t>
      </w:r>
    </w:p>
    <w:p w14:paraId="5496A8E8" w14:textId="67A2B455" w:rsidR="00BD7F08" w:rsidRPr="000F6269" w:rsidRDefault="00897FE1" w:rsidP="00AA71CF">
      <w:pPr>
        <w:ind w:left="360"/>
        <w:rPr>
          <w:rFonts w:ascii="Times New Roman" w:hAnsi="Times New Roman" w:cs="Times New Roman"/>
          <w:color w:val="FF0066"/>
        </w:rPr>
      </w:pPr>
      <w:r w:rsidRPr="00423301">
        <w:rPr>
          <w:rFonts w:ascii="Times New Roman" w:hAnsi="Times New Roman" w:cs="Times New Roman"/>
        </w:rPr>
        <w:t>Les tentatives de retour à l’équilibre que j’ai observ</w:t>
      </w:r>
      <w:r w:rsidRPr="00C273DE">
        <w:rPr>
          <w:rFonts w:ascii="Times New Roman" w:hAnsi="Times New Roman" w:cs="Times New Roman"/>
          <w:color w:val="FF0066"/>
          <w:highlight w:val="magenta"/>
        </w:rPr>
        <w:t>é</w:t>
      </w:r>
      <w:r w:rsidRPr="00423301">
        <w:rPr>
          <w:rFonts w:ascii="Times New Roman" w:hAnsi="Times New Roman" w:cs="Times New Roman"/>
          <w:color w:val="FF0066"/>
        </w:rPr>
        <w:t xml:space="preserve"> </w:t>
      </w:r>
      <w:r w:rsidRPr="00423301">
        <w:rPr>
          <w:rFonts w:ascii="Times New Roman" w:hAnsi="Times New Roman" w:cs="Times New Roman"/>
        </w:rPr>
        <w:t xml:space="preserve">sont </w:t>
      </w:r>
      <w:r w:rsidR="00E376AD" w:rsidRPr="00423301">
        <w:rPr>
          <w:rFonts w:ascii="Times New Roman" w:hAnsi="Times New Roman" w:cs="Times New Roman"/>
        </w:rPr>
        <w:t>que Justin va plus dans la famille de sa blonde</w:t>
      </w:r>
      <w:r w:rsidR="00837307" w:rsidRPr="00423301">
        <w:rPr>
          <w:rFonts w:ascii="Times New Roman" w:hAnsi="Times New Roman" w:cs="Times New Roman"/>
          <w:color w:val="FF0066"/>
        </w:rPr>
        <w:t xml:space="preserve"> il cherche peut-être à s’éloigner croyant que cela pourrait aider à sa famille</w:t>
      </w:r>
      <w:r w:rsidR="00E376AD" w:rsidRPr="00423301">
        <w:rPr>
          <w:rFonts w:ascii="Times New Roman" w:hAnsi="Times New Roman" w:cs="Times New Roman"/>
        </w:rPr>
        <w:t>, William se tourne vers des gens plus ou moins posit</w:t>
      </w:r>
      <w:r w:rsidR="00E376AD" w:rsidRPr="00C273DE">
        <w:rPr>
          <w:rFonts w:ascii="Times New Roman" w:hAnsi="Times New Roman" w:cs="Times New Roman"/>
          <w:highlight w:val="magenta"/>
        </w:rPr>
        <w:t>i</w:t>
      </w:r>
      <w:r w:rsidR="00E376AD" w:rsidRPr="00C273DE">
        <w:rPr>
          <w:rFonts w:ascii="Times New Roman" w:hAnsi="Times New Roman" w:cs="Times New Roman"/>
          <w:color w:val="FF0066"/>
          <w:highlight w:val="magenta"/>
        </w:rPr>
        <w:t>f</w:t>
      </w:r>
      <w:r w:rsidR="00E376AD" w:rsidRPr="00423301">
        <w:rPr>
          <w:rFonts w:ascii="Times New Roman" w:hAnsi="Times New Roman" w:cs="Times New Roman"/>
          <w:color w:val="FF0066"/>
        </w:rPr>
        <w:t xml:space="preserve"> </w:t>
      </w:r>
      <w:r w:rsidR="00E376AD" w:rsidRPr="00423301">
        <w:rPr>
          <w:rFonts w:ascii="Times New Roman" w:hAnsi="Times New Roman" w:cs="Times New Roman"/>
        </w:rPr>
        <w:t xml:space="preserve">pour lui; il va faire des </w:t>
      </w:r>
      <w:proofErr w:type="spellStart"/>
      <w:r w:rsidR="00E376AD" w:rsidRPr="00423301">
        <w:rPr>
          <w:rFonts w:ascii="Times New Roman" w:hAnsi="Times New Roman" w:cs="Times New Roman"/>
        </w:rPr>
        <w:t>partys</w:t>
      </w:r>
      <w:proofErr w:type="spellEnd"/>
      <w:r w:rsidR="00E376AD" w:rsidRPr="00423301">
        <w:rPr>
          <w:rFonts w:ascii="Times New Roman" w:hAnsi="Times New Roman" w:cs="Times New Roman"/>
        </w:rPr>
        <w:t>, il consomme de l’alcool et de la drogue de plus en plus souvent</w:t>
      </w:r>
      <w:r w:rsidR="004F702F" w:rsidRPr="00423301">
        <w:rPr>
          <w:rFonts w:ascii="Times New Roman" w:hAnsi="Times New Roman" w:cs="Times New Roman"/>
        </w:rPr>
        <w:t xml:space="preserve"> </w:t>
      </w:r>
      <w:r w:rsidR="004F702F" w:rsidRPr="00423301">
        <w:rPr>
          <w:rFonts w:ascii="Times New Roman" w:hAnsi="Times New Roman" w:cs="Times New Roman"/>
          <w:color w:val="FF0066"/>
        </w:rPr>
        <w:t xml:space="preserve">Attention ici : </w:t>
      </w:r>
      <w:r w:rsidR="004F702F" w:rsidRPr="00423301">
        <w:rPr>
          <w:rFonts w:ascii="Times New Roman" w:hAnsi="Times New Roman" w:cs="Times New Roman"/>
          <w:color w:val="FF0066"/>
        </w:rPr>
        <w:lastRenderedPageBreak/>
        <w:t xml:space="preserve">est-ce que tu énonces est une tentative pour ramener l’équilibre de sa </w:t>
      </w:r>
      <w:proofErr w:type="gramStart"/>
      <w:r w:rsidR="004F702F" w:rsidRPr="00423301">
        <w:rPr>
          <w:rFonts w:ascii="Times New Roman" w:hAnsi="Times New Roman" w:cs="Times New Roman"/>
          <w:color w:val="FF0066"/>
        </w:rPr>
        <w:t>famille???</w:t>
      </w:r>
      <w:proofErr w:type="gramEnd"/>
      <w:r w:rsidR="004F702F" w:rsidRPr="00423301">
        <w:rPr>
          <w:rFonts w:ascii="Times New Roman" w:hAnsi="Times New Roman" w:cs="Times New Roman"/>
          <w:color w:val="FF0066"/>
        </w:rPr>
        <w:t xml:space="preserve"> En ce qui concerne William, </w:t>
      </w:r>
      <w:r w:rsidR="00EF4376" w:rsidRPr="00423301">
        <w:rPr>
          <w:rFonts w:ascii="Times New Roman" w:hAnsi="Times New Roman" w:cs="Times New Roman"/>
          <w:color w:val="FF0066"/>
        </w:rPr>
        <w:t xml:space="preserve">ce qu’il a </w:t>
      </w:r>
      <w:proofErr w:type="spellStart"/>
      <w:r w:rsidR="00EF4376" w:rsidRPr="00423301">
        <w:rPr>
          <w:rFonts w:ascii="Times New Roman" w:hAnsi="Times New Roman" w:cs="Times New Roman"/>
          <w:color w:val="FF0066"/>
        </w:rPr>
        <w:t>tenter</w:t>
      </w:r>
      <w:proofErr w:type="spellEnd"/>
      <w:r w:rsidR="00EF4376" w:rsidRPr="00423301">
        <w:rPr>
          <w:rFonts w:ascii="Times New Roman" w:hAnsi="Times New Roman" w:cs="Times New Roman"/>
          <w:color w:val="FF0066"/>
        </w:rPr>
        <w:t xml:space="preserve"> de faire est d’aller chercher du soutien auprès de ses enseignants de TTS afin d’aider sa famille</w:t>
      </w:r>
      <w:proofErr w:type="gramStart"/>
      <w:r w:rsidR="00EF4376" w:rsidRPr="00423301">
        <w:rPr>
          <w:rFonts w:ascii="Times New Roman" w:hAnsi="Times New Roman" w:cs="Times New Roman"/>
          <w:color w:val="FF0066"/>
        </w:rPr>
        <w:t xml:space="preserve">. </w:t>
      </w:r>
      <w:r w:rsidR="00E376AD" w:rsidRPr="00423301">
        <w:rPr>
          <w:rFonts w:ascii="Times New Roman" w:hAnsi="Times New Roman" w:cs="Times New Roman"/>
        </w:rPr>
        <w:t>.</w:t>
      </w:r>
      <w:proofErr w:type="gramEnd"/>
      <w:r w:rsidR="00E376AD" w:rsidRPr="00423301">
        <w:rPr>
          <w:rFonts w:ascii="Times New Roman" w:hAnsi="Times New Roman" w:cs="Times New Roman"/>
        </w:rPr>
        <w:t xml:space="preserve"> Le papa; Gilles : il va faire du magasinage. Il va dépenser de grosse sommes régulièrement</w:t>
      </w:r>
      <w:r w:rsidR="00D84093" w:rsidRPr="00423301">
        <w:rPr>
          <w:rFonts w:ascii="Times New Roman" w:hAnsi="Times New Roman" w:cs="Times New Roman"/>
        </w:rPr>
        <w:t xml:space="preserve"> </w:t>
      </w:r>
      <w:r w:rsidR="00D84093" w:rsidRPr="00423301">
        <w:rPr>
          <w:rFonts w:ascii="Times New Roman" w:hAnsi="Times New Roman" w:cs="Times New Roman"/>
          <w:color w:val="FF0066"/>
        </w:rPr>
        <w:t xml:space="preserve">Si tu mentionnes ce comportement de la part de Gilles, assure-toi d’expliquer en quoi cela pourrait être une tentative positive pour aider sa famille. Ex : Gilles se sent tellement inutile </w:t>
      </w:r>
      <w:proofErr w:type="gramStart"/>
      <w:r w:rsidR="00D84093" w:rsidRPr="00423301">
        <w:rPr>
          <w:rFonts w:ascii="Times New Roman" w:hAnsi="Times New Roman" w:cs="Times New Roman"/>
          <w:color w:val="FF0066"/>
        </w:rPr>
        <w:t>suite à</w:t>
      </w:r>
      <w:proofErr w:type="gramEnd"/>
      <w:r w:rsidR="00D84093" w:rsidRPr="00423301">
        <w:rPr>
          <w:rFonts w:ascii="Times New Roman" w:hAnsi="Times New Roman" w:cs="Times New Roman"/>
          <w:color w:val="FF0066"/>
        </w:rPr>
        <w:t xml:space="preserve"> son accident, qu’il décide de faire plusieurs achats. Peut-être que monsieur est à la recherche d’une façon pour améliorer l’équilibre (l’homéostasie) de sa famille</w:t>
      </w:r>
      <w:proofErr w:type="gramStart"/>
      <w:r w:rsidR="00D84093" w:rsidRPr="00423301">
        <w:rPr>
          <w:rFonts w:ascii="Times New Roman" w:hAnsi="Times New Roman" w:cs="Times New Roman"/>
          <w:color w:val="FF0066"/>
        </w:rPr>
        <w:t xml:space="preserve">? </w:t>
      </w:r>
      <w:r w:rsidR="00E376AD" w:rsidRPr="00423301">
        <w:rPr>
          <w:rFonts w:ascii="Times New Roman" w:hAnsi="Times New Roman" w:cs="Times New Roman"/>
        </w:rPr>
        <w:t>.</w:t>
      </w:r>
      <w:proofErr w:type="gramEnd"/>
      <w:r w:rsidR="00E376AD" w:rsidRPr="00423301">
        <w:rPr>
          <w:rFonts w:ascii="Times New Roman" w:hAnsi="Times New Roman" w:cs="Times New Roman"/>
        </w:rPr>
        <w:t xml:space="preserve"> La maman; Claire, elle reste muette face à cette situation lorsqu’elle côtoie ses collègues de travail, son voisinage ou même les membres de sa famille. C’est sa façon de rester en équilibre</w:t>
      </w:r>
      <w:r w:rsidR="00937DCE" w:rsidRPr="00423301">
        <w:rPr>
          <w:rFonts w:ascii="Times New Roman" w:hAnsi="Times New Roman" w:cs="Times New Roman"/>
        </w:rPr>
        <w:t xml:space="preserve"> </w:t>
      </w:r>
      <w:r w:rsidR="00937DCE" w:rsidRPr="00423301">
        <w:rPr>
          <w:rFonts w:ascii="Times New Roman" w:hAnsi="Times New Roman" w:cs="Times New Roman"/>
          <w:color w:val="FF0066"/>
        </w:rPr>
        <w:t xml:space="preserve">OK, mais </w:t>
      </w:r>
      <w:r w:rsidR="001318B3" w:rsidRPr="00423301">
        <w:rPr>
          <w:rFonts w:ascii="Times New Roman" w:hAnsi="Times New Roman" w:cs="Times New Roman"/>
          <w:color w:val="FF0066"/>
        </w:rPr>
        <w:t>ces comportements sont pour son propre équilibre, qu’est-ce que Claire fait pour aider à ramener sa famille en équilibre?</w:t>
      </w:r>
      <w:r w:rsidR="00423301">
        <w:rPr>
          <w:rFonts w:ascii="Times New Roman" w:hAnsi="Times New Roman" w:cs="Times New Roman"/>
          <w:color w:val="FF0066"/>
        </w:rPr>
        <w:t xml:space="preserve"> Ta prochaine phrase est parfaite </w:t>
      </w:r>
      <w:proofErr w:type="gramStart"/>
      <w:r w:rsidR="00423301" w:rsidRPr="00423301">
        <w:rPr>
          <mc:AlternateContent>
            <mc:Choice Requires="w16se">
              <w:rFonts w:ascii="Times New Roman" w:hAnsi="Times New Roman" w:cs="Times New Roman"/>
            </mc:Choice>
            <mc:Fallback>
              <w:rFonts w:ascii="Segoe UI Emoji" w:eastAsia="Segoe UI Emoji" w:hAnsi="Segoe UI Emoji" w:cs="Segoe UI Emoji"/>
            </mc:Fallback>
          </mc:AlternateContent>
          <w:color w:val="FF0066"/>
        </w:rPr>
        <mc:AlternateContent>
          <mc:Choice Requires="w16se">
            <w16se:symEx w16se:font="Segoe UI Emoji" w16se:char="1F60A"/>
          </mc:Choice>
          <mc:Fallback>
            <w:t>😊</w:t>
          </mc:Fallback>
        </mc:AlternateContent>
      </w:r>
      <w:r w:rsidR="00423301">
        <w:rPr>
          <w:rFonts w:ascii="Times New Roman" w:hAnsi="Times New Roman" w:cs="Times New Roman"/>
          <w:color w:val="FF0066"/>
        </w:rPr>
        <w:t xml:space="preserve"> </w:t>
      </w:r>
      <w:r w:rsidR="001318B3" w:rsidRPr="00423301">
        <w:rPr>
          <w:rFonts w:ascii="Times New Roman" w:hAnsi="Times New Roman" w:cs="Times New Roman"/>
          <w:color w:val="FF0066"/>
        </w:rPr>
        <w:t xml:space="preserve"> </w:t>
      </w:r>
      <w:r w:rsidR="00E376AD" w:rsidRPr="00423301">
        <w:rPr>
          <w:rFonts w:ascii="Times New Roman" w:hAnsi="Times New Roman" w:cs="Times New Roman"/>
        </w:rPr>
        <w:t>.</w:t>
      </w:r>
      <w:proofErr w:type="gramEnd"/>
      <w:r w:rsidR="00E376AD" w:rsidRPr="00423301">
        <w:rPr>
          <w:rFonts w:ascii="Times New Roman" w:hAnsi="Times New Roman" w:cs="Times New Roman"/>
        </w:rPr>
        <w:t xml:space="preserve"> </w:t>
      </w:r>
      <w:r w:rsidR="002A716B" w:rsidRPr="00423301">
        <w:rPr>
          <w:rFonts w:ascii="Times New Roman" w:hAnsi="Times New Roman" w:cs="Times New Roman"/>
        </w:rPr>
        <w:t xml:space="preserve"> Elle se bat pour garder le budget stable. </w:t>
      </w:r>
      <w:r w:rsidR="000F6269">
        <w:rPr>
          <w:rFonts w:ascii="Times New Roman" w:hAnsi="Times New Roman" w:cs="Times New Roman"/>
          <w:color w:val="FF0066"/>
        </w:rPr>
        <w:t>TB</w:t>
      </w:r>
    </w:p>
    <w:p w14:paraId="00D584C9" w14:textId="400F7657" w:rsidR="000E0C92" w:rsidRPr="00423301" w:rsidRDefault="000E0C92" w:rsidP="00AA71CF">
      <w:pPr>
        <w:ind w:left="360"/>
        <w:rPr>
          <w:rFonts w:ascii="Times New Roman" w:hAnsi="Times New Roman" w:cs="Times New Roman"/>
        </w:rPr>
      </w:pPr>
      <w:r w:rsidRPr="00423301">
        <w:rPr>
          <w:rFonts w:ascii="Times New Roman" w:hAnsi="Times New Roman" w:cs="Times New Roman"/>
        </w:rPr>
        <w:t>William va à l’école, il questionne ses professeurs.</w:t>
      </w:r>
      <w:r w:rsidR="000F6269">
        <w:rPr>
          <w:rFonts w:ascii="Times New Roman" w:hAnsi="Times New Roman" w:cs="Times New Roman"/>
        </w:rPr>
        <w:t xml:space="preserve"> </w:t>
      </w:r>
      <w:proofErr w:type="gramStart"/>
      <w:r w:rsidR="000F6269">
        <w:rPr>
          <w:rFonts w:ascii="Times New Roman" w:hAnsi="Times New Roman" w:cs="Times New Roman"/>
          <w:color w:val="FF0066"/>
        </w:rPr>
        <w:t>Oui!!</w:t>
      </w:r>
      <w:proofErr w:type="gramEnd"/>
      <w:r w:rsidR="000F6269">
        <w:rPr>
          <w:rFonts w:ascii="Times New Roman" w:hAnsi="Times New Roman" w:cs="Times New Roman"/>
          <w:color w:val="FF0066"/>
        </w:rPr>
        <w:t xml:space="preserve"> Beaucoup </w:t>
      </w:r>
      <w:proofErr w:type="gramStart"/>
      <w:r w:rsidR="000F6269">
        <w:rPr>
          <w:rFonts w:ascii="Times New Roman" w:hAnsi="Times New Roman" w:cs="Times New Roman"/>
          <w:color w:val="FF0066"/>
        </w:rPr>
        <w:t>mieux!!</w:t>
      </w:r>
      <w:proofErr w:type="gramEnd"/>
      <w:r w:rsidR="000F6269">
        <w:rPr>
          <w:rFonts w:ascii="Times New Roman" w:hAnsi="Times New Roman" w:cs="Times New Roman"/>
          <w:color w:val="FF0066"/>
        </w:rPr>
        <w:t xml:space="preserve"> </w:t>
      </w:r>
      <w:r w:rsidRPr="00423301">
        <w:rPr>
          <w:rFonts w:ascii="Times New Roman" w:hAnsi="Times New Roman" w:cs="Times New Roman"/>
        </w:rPr>
        <w:t xml:space="preserve"> </w:t>
      </w:r>
    </w:p>
    <w:p w14:paraId="5B3A38D7" w14:textId="77777777" w:rsidR="002E3921" w:rsidRPr="00BD7F08" w:rsidRDefault="002E3921">
      <w:pPr>
        <w:rPr>
          <w:rFonts w:ascii="Arial" w:hAnsi="Arial" w:cs="Arial"/>
        </w:rPr>
      </w:pPr>
    </w:p>
    <w:p w14:paraId="346743AE" w14:textId="77777777" w:rsidR="0021024C" w:rsidRPr="000966FA" w:rsidRDefault="000966FA" w:rsidP="0021024C">
      <w:pPr>
        <w:pStyle w:val="Paragraphedeliste"/>
        <w:numPr>
          <w:ilvl w:val="0"/>
          <w:numId w:val="3"/>
        </w:numPr>
        <w:rPr>
          <w:rFonts w:cstheme="minorHAnsi"/>
          <w:sz w:val="24"/>
          <w:szCs w:val="24"/>
        </w:rPr>
      </w:pPr>
      <w:r w:rsidRPr="000966FA">
        <w:rPr>
          <w:rFonts w:cstheme="minorHAnsi"/>
          <w:b/>
          <w:sz w:val="24"/>
          <w:szCs w:val="24"/>
        </w:rPr>
        <w:t>Le principe de causalité circulaire</w:t>
      </w:r>
      <w:r w:rsidR="008A4187">
        <w:rPr>
          <w:rFonts w:cstheme="minorHAnsi"/>
          <w:b/>
        </w:rPr>
        <w:t xml:space="preserve">; </w:t>
      </w:r>
      <w:r w:rsidR="0021024C">
        <w:rPr>
          <w:rFonts w:cstheme="minorHAnsi"/>
          <w:b/>
        </w:rPr>
        <w:t xml:space="preserve">tout comme pour l’équifinalité, </w:t>
      </w:r>
      <w:r w:rsidR="0021024C">
        <w:rPr>
          <w:rFonts w:cstheme="minorHAnsi"/>
          <w:sz w:val="24"/>
          <w:szCs w:val="24"/>
        </w:rPr>
        <w:t xml:space="preserve">quelles seraient nos réflexions « naturelles » en lien avec ce principe? L’intervenant systémique, se doit de porter plutôt son attention sur quels aspects? </w:t>
      </w:r>
    </w:p>
    <w:p w14:paraId="63A3782E" w14:textId="36B5E391" w:rsidR="00BD7F08" w:rsidRPr="006A68C6" w:rsidRDefault="00E376AD" w:rsidP="00A84320">
      <w:pPr>
        <w:pStyle w:val="Titre2"/>
        <w:tabs>
          <w:tab w:val="left" w:pos="831"/>
        </w:tabs>
        <w:spacing w:line="276" w:lineRule="auto"/>
        <w:ind w:left="720"/>
        <w:rPr>
          <w:rFonts w:ascii="Times New Roman" w:hAnsi="Times New Roman" w:cs="Times New Roman"/>
          <w:b w:val="0"/>
          <w:color w:val="FF0066"/>
          <w:lang w:val="fr-CA"/>
        </w:rPr>
      </w:pPr>
      <w:r w:rsidRPr="00E376AD">
        <w:rPr>
          <w:rFonts w:ascii="Times New Roman" w:hAnsi="Times New Roman" w:cs="Times New Roman"/>
          <w:lang w:val="fr-CA"/>
        </w:rPr>
        <w:t>Réflexions naturelles</w:t>
      </w:r>
      <w:r>
        <w:rPr>
          <w:rFonts w:ascii="Times New Roman" w:hAnsi="Times New Roman" w:cs="Times New Roman"/>
          <w:b w:val="0"/>
          <w:lang w:val="fr-CA"/>
        </w:rPr>
        <w:t xml:space="preserve"> : </w:t>
      </w:r>
      <w:r w:rsidR="00ED3D1B">
        <w:rPr>
          <w:rFonts w:ascii="Times New Roman" w:hAnsi="Times New Roman" w:cs="Times New Roman"/>
          <w:b w:val="0"/>
          <w:lang w:val="fr-CA"/>
        </w:rPr>
        <w:t xml:space="preserve">C’est à cause du père, il utilise sa maladie du TCC afin de se permettre de dépenser une grosse somme d’argents et d’endetter la famille. Il n’écoute pas les conseils et les demandes de sa femme. </w:t>
      </w:r>
      <w:r w:rsidR="006A68C6">
        <w:rPr>
          <w:rFonts w:ascii="Times New Roman" w:hAnsi="Times New Roman" w:cs="Times New Roman"/>
          <w:b w:val="0"/>
          <w:color w:val="FF0066"/>
          <w:lang w:val="fr-CA"/>
        </w:rPr>
        <w:t>Très bien </w:t>
      </w:r>
      <w:r w:rsidR="006A68C6" w:rsidRPr="006A68C6">
        <w:rPr>
          <mc:AlternateContent>
            <mc:Choice Requires="w16se">
              <w:rFonts w:ascii="Times New Roman" w:hAnsi="Times New Roman" w:cs="Times New Roman"/>
            </mc:Choice>
            <mc:Fallback>
              <w:rFonts w:ascii="Segoe UI Emoji" w:eastAsia="Segoe UI Emoji" w:hAnsi="Segoe UI Emoji" w:cs="Segoe UI Emoji"/>
            </mc:Fallback>
          </mc:AlternateContent>
          <w:b w:val="0"/>
          <w:color w:val="FF0066"/>
          <w:lang w:val="fr-CA"/>
        </w:rPr>
        <mc:AlternateContent>
          <mc:Choice Requires="w16se">
            <w16se:symEx w16se:font="Segoe UI Emoji" w16se:char="1F60A"/>
          </mc:Choice>
          <mc:Fallback>
            <w:t>😊</w:t>
          </mc:Fallback>
        </mc:AlternateContent>
      </w:r>
      <w:r w:rsidR="006A68C6">
        <w:rPr>
          <w:rFonts w:ascii="Times New Roman" w:hAnsi="Times New Roman" w:cs="Times New Roman"/>
          <w:b w:val="0"/>
          <w:color w:val="FF0066"/>
          <w:lang w:val="fr-CA"/>
        </w:rPr>
        <w:t xml:space="preserve"> </w:t>
      </w:r>
    </w:p>
    <w:p w14:paraId="1FE685EB" w14:textId="77777777" w:rsidR="00E376AD" w:rsidRDefault="00E376AD" w:rsidP="00405945">
      <w:pPr>
        <w:pStyle w:val="Titre2"/>
        <w:tabs>
          <w:tab w:val="left" w:pos="831"/>
        </w:tabs>
        <w:spacing w:line="276" w:lineRule="auto"/>
        <w:ind w:left="0"/>
        <w:rPr>
          <w:rFonts w:ascii="Times New Roman" w:hAnsi="Times New Roman" w:cs="Times New Roman"/>
          <w:b w:val="0"/>
          <w:lang w:val="fr-CA"/>
        </w:rPr>
      </w:pPr>
    </w:p>
    <w:p w14:paraId="27AD09C5" w14:textId="77777777" w:rsidR="00405945" w:rsidRDefault="00E376AD" w:rsidP="00A84320">
      <w:pPr>
        <w:pStyle w:val="Titre2"/>
        <w:tabs>
          <w:tab w:val="left" w:pos="831"/>
        </w:tabs>
        <w:spacing w:line="276" w:lineRule="auto"/>
        <w:ind w:left="720"/>
        <w:rPr>
          <w:rFonts w:ascii="Times New Roman" w:hAnsi="Times New Roman" w:cs="Times New Roman"/>
          <w:b w:val="0"/>
          <w:lang w:val="fr-CA"/>
        </w:rPr>
      </w:pPr>
      <w:r w:rsidRPr="00E376AD">
        <w:rPr>
          <w:rFonts w:ascii="Times New Roman" w:hAnsi="Times New Roman" w:cs="Times New Roman"/>
          <w:lang w:val="fr-CA"/>
        </w:rPr>
        <w:t>Porter attentions sur</w:t>
      </w:r>
      <w:r>
        <w:rPr>
          <w:rFonts w:ascii="Times New Roman" w:hAnsi="Times New Roman" w:cs="Times New Roman"/>
          <w:b w:val="0"/>
          <w:lang w:val="fr-CA"/>
        </w:rPr>
        <w:t xml:space="preserve"> : </w:t>
      </w:r>
    </w:p>
    <w:p w14:paraId="5EFCBC3D" w14:textId="345C8516" w:rsidR="00E376AD" w:rsidRDefault="00405945" w:rsidP="00A84320">
      <w:pPr>
        <w:pStyle w:val="Titre2"/>
        <w:tabs>
          <w:tab w:val="left" w:pos="831"/>
        </w:tabs>
        <w:spacing w:line="276" w:lineRule="auto"/>
        <w:ind w:left="720"/>
        <w:rPr>
          <w:rFonts w:ascii="Times New Roman" w:hAnsi="Times New Roman" w:cs="Times New Roman"/>
          <w:b w:val="0"/>
          <w:lang w:val="fr-CA"/>
        </w:rPr>
      </w:pPr>
      <w:r>
        <w:rPr>
          <w:rFonts w:ascii="Times New Roman" w:hAnsi="Times New Roman" w:cs="Times New Roman"/>
          <w:b w:val="0"/>
          <w:lang w:val="fr-CA"/>
        </w:rPr>
        <w:t>La mère garde to</w:t>
      </w:r>
      <w:r w:rsidRPr="00C273DE">
        <w:rPr>
          <w:rFonts w:ascii="Times New Roman" w:hAnsi="Times New Roman" w:cs="Times New Roman"/>
          <w:b w:val="0"/>
          <w:highlight w:val="magenta"/>
          <w:lang w:val="fr-CA"/>
        </w:rPr>
        <w:t>u</w:t>
      </w:r>
      <w:r w:rsidRPr="00C273DE">
        <w:rPr>
          <w:rFonts w:ascii="Times New Roman" w:hAnsi="Times New Roman" w:cs="Times New Roman"/>
          <w:b w:val="0"/>
          <w:color w:val="FF0066"/>
          <w:highlight w:val="magenta"/>
          <w:lang w:val="fr-CA"/>
        </w:rPr>
        <w:t>s</w:t>
      </w:r>
      <w:r>
        <w:rPr>
          <w:rFonts w:ascii="Times New Roman" w:hAnsi="Times New Roman" w:cs="Times New Roman"/>
          <w:b w:val="0"/>
          <w:lang w:val="fr-CA"/>
        </w:rPr>
        <w:t xml:space="preserve"> pour elle, elle n’explique pas aux enfants la maladie. </w:t>
      </w:r>
    </w:p>
    <w:p w14:paraId="7A91843B" w14:textId="7AE7F40F" w:rsidR="00405945" w:rsidRDefault="00405945" w:rsidP="00A84320">
      <w:pPr>
        <w:pStyle w:val="Titre2"/>
        <w:tabs>
          <w:tab w:val="left" w:pos="831"/>
        </w:tabs>
        <w:spacing w:line="276" w:lineRule="auto"/>
        <w:ind w:left="720"/>
        <w:rPr>
          <w:rFonts w:ascii="Times New Roman" w:hAnsi="Times New Roman" w:cs="Times New Roman"/>
          <w:b w:val="0"/>
          <w:lang w:val="fr-CA"/>
        </w:rPr>
      </w:pPr>
      <w:r>
        <w:rPr>
          <w:rFonts w:ascii="Times New Roman" w:hAnsi="Times New Roman" w:cs="Times New Roman"/>
          <w:b w:val="0"/>
          <w:lang w:val="fr-CA"/>
        </w:rPr>
        <w:t>William dit que son frère est une autruche, il l’accuse de fuir la situation.</w:t>
      </w:r>
    </w:p>
    <w:p w14:paraId="2F8AE11B" w14:textId="55258673" w:rsidR="006A68C6" w:rsidRDefault="006A68C6" w:rsidP="00A84320">
      <w:pPr>
        <w:pStyle w:val="Titre2"/>
        <w:tabs>
          <w:tab w:val="left" w:pos="831"/>
        </w:tabs>
        <w:spacing w:line="276" w:lineRule="auto"/>
        <w:ind w:left="720"/>
        <w:rPr>
          <w:rFonts w:ascii="Times New Roman" w:hAnsi="Times New Roman" w:cs="Times New Roman"/>
          <w:b w:val="0"/>
          <w:color w:val="FF0066"/>
          <w:lang w:val="fr-CA"/>
        </w:rPr>
      </w:pPr>
      <w:r>
        <w:rPr>
          <w:rFonts w:ascii="Times New Roman" w:hAnsi="Times New Roman" w:cs="Times New Roman"/>
          <w:b w:val="0"/>
          <w:color w:val="FF0066"/>
          <w:lang w:val="fr-CA"/>
        </w:rPr>
        <w:t>Oui, tu es très bien partie…tu peux parler du climat</w:t>
      </w:r>
      <w:r w:rsidR="004265EA">
        <w:rPr>
          <w:rFonts w:ascii="Times New Roman" w:hAnsi="Times New Roman" w:cs="Times New Roman"/>
          <w:b w:val="0"/>
          <w:color w:val="FF0066"/>
          <w:lang w:val="fr-CA"/>
        </w:rPr>
        <w:t xml:space="preserve"> de tension qu’occasionne le mutisme de Claire, que</w:t>
      </w:r>
      <w:r w:rsidR="001D4F41">
        <w:rPr>
          <w:rFonts w:ascii="Times New Roman" w:hAnsi="Times New Roman" w:cs="Times New Roman"/>
          <w:b w:val="0"/>
          <w:color w:val="FF0066"/>
          <w:lang w:val="fr-CA"/>
        </w:rPr>
        <w:t xml:space="preserve"> Gilles ne semble pas vouloir </w:t>
      </w:r>
      <w:proofErr w:type="gramStart"/>
      <w:r w:rsidR="001D4F41">
        <w:rPr>
          <w:rFonts w:ascii="Times New Roman" w:hAnsi="Times New Roman" w:cs="Times New Roman"/>
          <w:b w:val="0"/>
          <w:color w:val="FF0066"/>
          <w:lang w:val="fr-CA"/>
        </w:rPr>
        <w:t>faire</w:t>
      </w:r>
      <w:proofErr w:type="gramEnd"/>
      <w:r w:rsidR="001D4F41">
        <w:rPr>
          <w:rFonts w:ascii="Times New Roman" w:hAnsi="Times New Roman" w:cs="Times New Roman"/>
          <w:b w:val="0"/>
          <w:color w:val="FF0066"/>
          <w:lang w:val="fr-CA"/>
        </w:rPr>
        <w:t xml:space="preserve"> des efforts pour se rapprocher de ses fils et prendre soin de lui. </w:t>
      </w:r>
      <w:r w:rsidR="00B20E61">
        <w:rPr>
          <w:rFonts w:ascii="Times New Roman" w:hAnsi="Times New Roman" w:cs="Times New Roman"/>
          <w:b w:val="0"/>
          <w:color w:val="FF0066"/>
          <w:lang w:val="fr-CA"/>
        </w:rPr>
        <w:t xml:space="preserve">En terminant il est observé que la dynamique familiale </w:t>
      </w:r>
      <w:r w:rsidR="00B83C8D">
        <w:rPr>
          <w:rFonts w:ascii="Times New Roman" w:hAnsi="Times New Roman" w:cs="Times New Roman"/>
          <w:b w:val="0"/>
          <w:color w:val="FF0066"/>
          <w:lang w:val="fr-CA"/>
        </w:rPr>
        <w:t>gérée par Gilles et Claire fait en sorte que leurs fils s’éloignent</w:t>
      </w:r>
      <w:r w:rsidR="00AF6B1E">
        <w:rPr>
          <w:rFonts w:ascii="Times New Roman" w:hAnsi="Times New Roman" w:cs="Times New Roman"/>
          <w:b w:val="0"/>
          <w:color w:val="FF0066"/>
          <w:lang w:val="fr-CA"/>
        </w:rPr>
        <w:t xml:space="preserve"> et tentent de fuir : William en se réfugiant dans l’alcool et </w:t>
      </w:r>
      <w:r w:rsidR="00B83C8D">
        <w:rPr>
          <w:rFonts w:ascii="Times New Roman" w:hAnsi="Times New Roman" w:cs="Times New Roman"/>
          <w:b w:val="0"/>
          <w:color w:val="FF0066"/>
          <w:lang w:val="fr-CA"/>
        </w:rPr>
        <w:t>Jus</w:t>
      </w:r>
      <w:r w:rsidR="00AF6B1E">
        <w:rPr>
          <w:rFonts w:ascii="Times New Roman" w:hAnsi="Times New Roman" w:cs="Times New Roman"/>
          <w:b w:val="0"/>
          <w:color w:val="FF0066"/>
          <w:lang w:val="fr-CA"/>
        </w:rPr>
        <w:t xml:space="preserve">tin en consommant. </w:t>
      </w:r>
    </w:p>
    <w:p w14:paraId="1BA3D72D" w14:textId="7782AB51" w:rsidR="000D025A" w:rsidRDefault="000D025A" w:rsidP="00A84320">
      <w:pPr>
        <w:pStyle w:val="Titre2"/>
        <w:tabs>
          <w:tab w:val="left" w:pos="831"/>
        </w:tabs>
        <w:spacing w:line="276" w:lineRule="auto"/>
        <w:ind w:left="720"/>
        <w:rPr>
          <w:rFonts w:ascii="Times New Roman" w:hAnsi="Times New Roman" w:cs="Times New Roman"/>
          <w:b w:val="0"/>
          <w:color w:val="FF0066"/>
          <w:lang w:val="fr-CA"/>
        </w:rPr>
      </w:pPr>
    </w:p>
    <w:p w14:paraId="6AF337B0" w14:textId="1E7FA78C" w:rsidR="000D025A" w:rsidRPr="006A68C6" w:rsidRDefault="000D025A" w:rsidP="00A84320">
      <w:pPr>
        <w:pStyle w:val="Titre2"/>
        <w:tabs>
          <w:tab w:val="left" w:pos="831"/>
        </w:tabs>
        <w:spacing w:line="276" w:lineRule="auto"/>
        <w:ind w:left="720"/>
        <w:rPr>
          <w:rFonts w:ascii="Times New Roman" w:hAnsi="Times New Roman" w:cs="Times New Roman"/>
          <w:b w:val="0"/>
          <w:color w:val="FF0066"/>
          <w:lang w:val="fr-CA"/>
        </w:rPr>
      </w:pPr>
      <w:r>
        <w:rPr>
          <w:rFonts w:ascii="Times New Roman" w:hAnsi="Times New Roman" w:cs="Times New Roman"/>
          <w:b w:val="0"/>
          <w:color w:val="FF0066"/>
          <w:lang w:val="fr-CA"/>
        </w:rPr>
        <w:t xml:space="preserve">ICI c’est normal que l’on ait l’impression de répéter ce qui a été observé </w:t>
      </w:r>
      <w:r w:rsidR="004B3E71">
        <w:rPr>
          <w:rFonts w:ascii="Times New Roman" w:hAnsi="Times New Roman" w:cs="Times New Roman"/>
          <w:b w:val="0"/>
          <w:color w:val="FF0066"/>
          <w:lang w:val="fr-CA"/>
        </w:rPr>
        <w:t xml:space="preserve">via le principe de l’équifinalité. Il suffit de mettre un peu plus l’accent sur les </w:t>
      </w:r>
      <w:r w:rsidR="004B3E71" w:rsidRPr="004B3E71">
        <w:rPr>
          <w:rFonts w:ascii="Times New Roman" w:hAnsi="Times New Roman" w:cs="Times New Roman"/>
          <w:b w:val="0"/>
          <w:color w:val="FF0066"/>
          <w:u w:val="single"/>
          <w:lang w:val="fr-CA"/>
        </w:rPr>
        <w:t>Personnes.</w:t>
      </w:r>
      <w:r w:rsidR="004B3E71">
        <w:rPr>
          <w:rFonts w:ascii="Times New Roman" w:hAnsi="Times New Roman" w:cs="Times New Roman"/>
          <w:b w:val="0"/>
          <w:color w:val="FF0066"/>
          <w:lang w:val="fr-CA"/>
        </w:rPr>
        <w:t xml:space="preserve"> </w:t>
      </w:r>
    </w:p>
    <w:p w14:paraId="289D3628" w14:textId="77777777" w:rsidR="00062046" w:rsidRDefault="00062046" w:rsidP="002D5665">
      <w:pPr>
        <w:pStyle w:val="Titre2"/>
        <w:tabs>
          <w:tab w:val="left" w:pos="831"/>
        </w:tabs>
        <w:spacing w:line="276" w:lineRule="auto"/>
        <w:rPr>
          <w:rFonts w:asciiTheme="minorHAnsi" w:hAnsiTheme="minorHAnsi" w:cstheme="minorHAnsi"/>
          <w:b w:val="0"/>
          <w:lang w:val="fr-CA"/>
        </w:rPr>
      </w:pPr>
    </w:p>
    <w:p w14:paraId="569F91BF" w14:textId="019C5ADE" w:rsidR="002D5665" w:rsidRPr="00A715D1" w:rsidRDefault="00A715D1" w:rsidP="002D5665">
      <w:pPr>
        <w:pStyle w:val="Titre2"/>
        <w:tabs>
          <w:tab w:val="left" w:pos="831"/>
        </w:tabs>
        <w:spacing w:line="276" w:lineRule="auto"/>
        <w:rPr>
          <w:rFonts w:asciiTheme="minorHAnsi" w:hAnsiTheme="minorHAnsi" w:cstheme="minorHAnsi"/>
          <w:b w:val="0"/>
          <w:color w:val="FF0000"/>
          <w:lang w:val="fr-CA"/>
        </w:rPr>
      </w:pPr>
      <w:r>
        <w:rPr>
          <w:rFonts w:asciiTheme="minorHAnsi" w:hAnsiTheme="minorHAnsi" w:cstheme="minorHAnsi"/>
          <w:b w:val="0"/>
          <w:color w:val="FF0000"/>
          <w:lang w:val="fr-CA"/>
        </w:rPr>
        <w:t xml:space="preserve">CETTE PARTIE N’EST PAS À L’EXAMEN, MAIS ELLE SERA VUE </w:t>
      </w:r>
      <w:r w:rsidR="00CD24D5">
        <w:rPr>
          <w:rFonts w:asciiTheme="minorHAnsi" w:hAnsiTheme="minorHAnsi" w:cstheme="minorHAnsi"/>
          <w:b w:val="0"/>
          <w:color w:val="FF0000"/>
          <w:lang w:val="fr-CA"/>
        </w:rPr>
        <w:t>PLUS TARD ET ELLE PEUT VOUS DONNER UNE IDÉE D’UNE CAUSALITÉ CIRCULAIRE QUI SE RÉPÈTE = UN PATTERN</w:t>
      </w:r>
    </w:p>
    <w:p w14:paraId="209D9A51" w14:textId="32C23FE5" w:rsidR="002D5665" w:rsidRPr="000966FA" w:rsidRDefault="003473A2" w:rsidP="003473A2">
      <w:pPr>
        <w:pStyle w:val="Titre2"/>
        <w:tabs>
          <w:tab w:val="left" w:pos="831"/>
        </w:tabs>
        <w:spacing w:line="276" w:lineRule="auto"/>
        <w:ind w:left="720"/>
        <w:rPr>
          <w:rFonts w:asciiTheme="minorHAnsi" w:hAnsiTheme="minorHAnsi" w:cstheme="minorHAnsi"/>
          <w:b w:val="0"/>
          <w:lang w:val="fr-CA"/>
        </w:rPr>
      </w:pPr>
      <w:r>
        <w:rPr>
          <w:rFonts w:asciiTheme="minorHAnsi" w:hAnsiTheme="minorHAnsi" w:cstheme="minorHAnsi"/>
          <w:b w:val="0"/>
          <w:lang w:val="fr-CA"/>
        </w:rPr>
        <w:t>3.1</w:t>
      </w:r>
      <w:r w:rsidR="006D621A">
        <w:rPr>
          <w:rFonts w:asciiTheme="minorHAnsi" w:hAnsiTheme="minorHAnsi" w:cstheme="minorHAnsi"/>
          <w:b w:val="0"/>
          <w:lang w:val="fr-CA"/>
        </w:rPr>
        <w:t xml:space="preserve"> Schéma du Pattern </w:t>
      </w:r>
      <w:r w:rsidR="00405945">
        <w:rPr>
          <w:rFonts w:asciiTheme="minorHAnsi" w:hAnsiTheme="minorHAnsi" w:cstheme="minorHAnsi"/>
          <w:b w:val="0"/>
          <w:lang w:val="fr-CA"/>
        </w:rPr>
        <w:t>(effet de domino) d</w:t>
      </w:r>
      <w:r w:rsidR="006D621A">
        <w:rPr>
          <w:rFonts w:asciiTheme="minorHAnsi" w:hAnsiTheme="minorHAnsi" w:cstheme="minorHAnsi"/>
          <w:b w:val="0"/>
          <w:lang w:val="fr-CA"/>
        </w:rPr>
        <w:t xml:space="preserve">e fonctionnement actuel entre les membres de la famille Leclerc : </w:t>
      </w:r>
    </w:p>
    <w:p w14:paraId="350BAF13" w14:textId="77777777" w:rsidR="00A95789" w:rsidRDefault="00BD7F08">
      <w:pPr>
        <w:rPr>
          <w:rFonts w:ascii="Times New Roman" w:hAnsi="Times New Roman" w:cs="Times New Roman"/>
        </w:rPr>
      </w:pPr>
      <w:r w:rsidRPr="00F8641A">
        <w:rPr>
          <w:rFonts w:ascii="Times New Roman" w:hAnsi="Times New Roman" w:cs="Times New Roman"/>
        </w:rPr>
        <w:t xml:space="preserve">              </w:t>
      </w:r>
    </w:p>
    <w:p w14:paraId="43C751EC" w14:textId="7D6C0BC0" w:rsidR="00D750B9" w:rsidRPr="00F8641A" w:rsidRDefault="00405945" w:rsidP="00A95789">
      <w:pPr>
        <w:ind w:left="708" w:firstLine="12"/>
        <w:rPr>
          <w:rFonts w:ascii="Times New Roman" w:hAnsi="Times New Roman" w:cs="Times New Roman"/>
          <w:color w:val="FF0066"/>
        </w:rPr>
      </w:pPr>
      <w:r w:rsidRPr="00F8641A">
        <w:rPr>
          <w:rFonts w:ascii="Times New Roman" w:hAnsi="Times New Roman" w:cs="Times New Roman"/>
        </w:rPr>
        <w:t>Claire est frustrée et démontre qu’elle est stressée.</w:t>
      </w:r>
      <w:r w:rsidR="00F8641A">
        <w:rPr>
          <w:rFonts w:ascii="Times New Roman" w:hAnsi="Times New Roman" w:cs="Times New Roman"/>
        </w:rPr>
        <w:t xml:space="preserve"> </w:t>
      </w:r>
      <w:proofErr w:type="gramStart"/>
      <w:r w:rsidR="00682816" w:rsidRPr="00F8641A">
        <w:rPr>
          <w:rFonts w:ascii="Times New Roman" w:hAnsi="Times New Roman" w:cs="Times New Roman"/>
          <w:color w:val="FF0066"/>
        </w:rPr>
        <w:t>Oui!!</w:t>
      </w:r>
      <w:proofErr w:type="gramEnd"/>
      <w:r w:rsidR="00682816" w:rsidRPr="00F8641A">
        <w:rPr>
          <w:rFonts w:ascii="Times New Roman" w:hAnsi="Times New Roman" w:cs="Times New Roman"/>
          <w:color w:val="FF0066"/>
        </w:rPr>
        <w:t xml:space="preserve"> Si tu avais commencé ta boucle du pattern de fonctionnement avec cette première bulle, ça aurait été très bien aussi. Reste à </w:t>
      </w:r>
      <w:r w:rsidR="00F8641A" w:rsidRPr="00F8641A">
        <w:rPr>
          <w:rFonts w:ascii="Times New Roman" w:hAnsi="Times New Roman" w:cs="Times New Roman"/>
          <w:color w:val="FF0066"/>
        </w:rPr>
        <w:t xml:space="preserve">voir ensuite </w:t>
      </w:r>
      <w:proofErr w:type="gramStart"/>
      <w:r w:rsidR="00F8641A" w:rsidRPr="00F8641A">
        <w:rPr>
          <w:rFonts w:ascii="Times New Roman" w:hAnsi="Times New Roman" w:cs="Times New Roman"/>
          <w:color w:val="FF0066"/>
        </w:rPr>
        <w:t>qu’est-ce</w:t>
      </w:r>
      <w:proofErr w:type="gramEnd"/>
      <w:r w:rsidR="00F8641A" w:rsidRPr="00F8641A">
        <w:rPr>
          <w:rFonts w:ascii="Times New Roman" w:hAnsi="Times New Roman" w:cs="Times New Roman"/>
          <w:color w:val="FF0066"/>
        </w:rPr>
        <w:t xml:space="preserve"> que cela provoque sur les autres membres de la famille. Penser ici à l’ici de l’effet domino. </w:t>
      </w:r>
    </w:p>
    <w:p w14:paraId="509EA025" w14:textId="77777777" w:rsidR="00D750B9" w:rsidRPr="00F8641A" w:rsidRDefault="00D750B9">
      <w:pPr>
        <w:rPr>
          <w:rFonts w:ascii="Times New Roman" w:hAnsi="Times New Roman" w:cs="Times New Roman"/>
        </w:rPr>
      </w:pPr>
    </w:p>
    <w:p w14:paraId="38A3E16C" w14:textId="46AD2E99" w:rsidR="001A42BB" w:rsidRDefault="001A42BB" w:rsidP="001A42BB">
      <w:pPr>
        <w:jc w:val="center"/>
        <w:rPr>
          <w:rFonts w:ascii="Times New Roman" w:hAnsi="Times New Roman" w:cs="Times New Roman"/>
        </w:rPr>
      </w:pPr>
      <w:r>
        <w:rPr>
          <w:rFonts w:ascii="Times New Roman" w:hAnsi="Times New Roman" w:cs="Times New Roman"/>
          <w:noProof/>
          <w:lang w:eastAsia="fr-CA"/>
        </w:rPr>
        <w:lastRenderedPageBreak/>
        <w:drawing>
          <wp:inline distT="0" distB="0" distL="0" distR="0" wp14:anchorId="727DAAC5" wp14:editId="5A0D2E11">
            <wp:extent cx="4267570" cy="4168501"/>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Teams-image (1).png"/>
                    <pic:cNvPicPr/>
                  </pic:nvPicPr>
                  <pic:blipFill>
                    <a:blip r:embed="rId8">
                      <a:extLst>
                        <a:ext uri="{28A0092B-C50C-407E-A947-70E740481C1C}">
                          <a14:useLocalDpi xmlns:a14="http://schemas.microsoft.com/office/drawing/2010/main" val="0"/>
                        </a:ext>
                      </a:extLst>
                    </a:blip>
                    <a:stretch>
                      <a:fillRect/>
                    </a:stretch>
                  </pic:blipFill>
                  <pic:spPr>
                    <a:xfrm>
                      <a:off x="0" y="0"/>
                      <a:ext cx="4267570" cy="4168501"/>
                    </a:xfrm>
                    <a:prstGeom prst="rect">
                      <a:avLst/>
                    </a:prstGeom>
                  </pic:spPr>
                </pic:pic>
              </a:graphicData>
            </a:graphic>
          </wp:inline>
        </w:drawing>
      </w:r>
    </w:p>
    <w:sectPr w:rsidR="001A42BB" w:rsidSect="00BD7F0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D20B" w14:textId="77777777" w:rsidR="00EA42C0" w:rsidRDefault="00EA42C0" w:rsidP="002E3921">
      <w:pPr>
        <w:spacing w:after="0" w:line="240" w:lineRule="auto"/>
      </w:pPr>
      <w:r>
        <w:separator/>
      </w:r>
    </w:p>
  </w:endnote>
  <w:endnote w:type="continuationSeparator" w:id="0">
    <w:p w14:paraId="32DEA0BF" w14:textId="77777777" w:rsidR="00EA42C0" w:rsidRDefault="00EA42C0" w:rsidP="002E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8443" w14:textId="3BE510EA" w:rsidR="002E3921" w:rsidRPr="002E3921" w:rsidRDefault="002E3921">
    <w:pPr>
      <w:pStyle w:val="Pieddepage"/>
      <w:rPr>
        <w:i/>
        <w:sz w:val="18"/>
        <w:szCs w:val="18"/>
      </w:rPr>
    </w:pPr>
    <w:r w:rsidRPr="002E3921">
      <w:rPr>
        <w:i/>
        <w:sz w:val="18"/>
        <w:szCs w:val="18"/>
      </w:rPr>
      <w:t xml:space="preserve">Exercice en classe, </w:t>
    </w:r>
    <w:r w:rsidR="00477FB8">
      <w:rPr>
        <w:i/>
        <w:sz w:val="18"/>
        <w:szCs w:val="18"/>
      </w:rPr>
      <w:t>L’approche systémique et ses principes</w:t>
    </w:r>
    <w:r w:rsidRPr="002E3921">
      <w:rPr>
        <w:i/>
        <w:sz w:val="18"/>
        <w:szCs w:val="18"/>
      </w:rPr>
      <w:t>, Intervention familiale et communautaire, Automne 202</w:t>
    </w:r>
    <w:r w:rsidR="00192F77">
      <w:rPr>
        <w:i/>
        <w:sz w:val="18"/>
        <w:szCs w:val="18"/>
      </w:rPr>
      <w:t>2</w:t>
    </w:r>
    <w:r w:rsidRPr="002E3921">
      <w:rPr>
        <w:i/>
        <w:sz w:val="18"/>
        <w:szCs w:val="18"/>
      </w:rPr>
      <w:t xml:space="preserve">, Isabelle Philibert </w:t>
    </w:r>
  </w:p>
  <w:p w14:paraId="530CD39B" w14:textId="77777777" w:rsidR="002E3921" w:rsidRDefault="002E39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C1DE" w14:textId="77777777" w:rsidR="00EA42C0" w:rsidRDefault="00EA42C0" w:rsidP="002E3921">
      <w:pPr>
        <w:spacing w:after="0" w:line="240" w:lineRule="auto"/>
      </w:pPr>
      <w:r>
        <w:separator/>
      </w:r>
    </w:p>
  </w:footnote>
  <w:footnote w:type="continuationSeparator" w:id="0">
    <w:p w14:paraId="4A4A9176" w14:textId="77777777" w:rsidR="00EA42C0" w:rsidRDefault="00EA42C0" w:rsidP="002E3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204"/>
    <w:multiLevelType w:val="hybridMultilevel"/>
    <w:tmpl w:val="448E8234"/>
    <w:lvl w:ilvl="0" w:tplc="353CB22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C21446"/>
    <w:multiLevelType w:val="hybridMultilevel"/>
    <w:tmpl w:val="415A7F70"/>
    <w:lvl w:ilvl="0" w:tplc="C0DAE4B0">
      <w:start w:val="1"/>
      <w:numFmt w:val="decimal"/>
      <w:lvlText w:val="%1."/>
      <w:lvlJc w:val="left"/>
      <w:pPr>
        <w:ind w:left="519" w:hanging="360"/>
      </w:pPr>
      <w:rPr>
        <w:rFonts w:hint="default"/>
        <w:b w:val="0"/>
      </w:rPr>
    </w:lvl>
    <w:lvl w:ilvl="1" w:tplc="0C0C0019" w:tentative="1">
      <w:start w:val="1"/>
      <w:numFmt w:val="lowerLetter"/>
      <w:lvlText w:val="%2."/>
      <w:lvlJc w:val="left"/>
      <w:pPr>
        <w:ind w:left="1239" w:hanging="360"/>
      </w:pPr>
    </w:lvl>
    <w:lvl w:ilvl="2" w:tplc="0C0C001B" w:tentative="1">
      <w:start w:val="1"/>
      <w:numFmt w:val="lowerRoman"/>
      <w:lvlText w:val="%3."/>
      <w:lvlJc w:val="right"/>
      <w:pPr>
        <w:ind w:left="1959" w:hanging="180"/>
      </w:pPr>
    </w:lvl>
    <w:lvl w:ilvl="3" w:tplc="0C0C000F" w:tentative="1">
      <w:start w:val="1"/>
      <w:numFmt w:val="decimal"/>
      <w:lvlText w:val="%4."/>
      <w:lvlJc w:val="left"/>
      <w:pPr>
        <w:ind w:left="2679" w:hanging="360"/>
      </w:pPr>
    </w:lvl>
    <w:lvl w:ilvl="4" w:tplc="0C0C0019" w:tentative="1">
      <w:start w:val="1"/>
      <w:numFmt w:val="lowerLetter"/>
      <w:lvlText w:val="%5."/>
      <w:lvlJc w:val="left"/>
      <w:pPr>
        <w:ind w:left="3399" w:hanging="360"/>
      </w:pPr>
    </w:lvl>
    <w:lvl w:ilvl="5" w:tplc="0C0C001B" w:tentative="1">
      <w:start w:val="1"/>
      <w:numFmt w:val="lowerRoman"/>
      <w:lvlText w:val="%6."/>
      <w:lvlJc w:val="right"/>
      <w:pPr>
        <w:ind w:left="4119" w:hanging="180"/>
      </w:pPr>
    </w:lvl>
    <w:lvl w:ilvl="6" w:tplc="0C0C000F" w:tentative="1">
      <w:start w:val="1"/>
      <w:numFmt w:val="decimal"/>
      <w:lvlText w:val="%7."/>
      <w:lvlJc w:val="left"/>
      <w:pPr>
        <w:ind w:left="4839" w:hanging="360"/>
      </w:pPr>
    </w:lvl>
    <w:lvl w:ilvl="7" w:tplc="0C0C0019" w:tentative="1">
      <w:start w:val="1"/>
      <w:numFmt w:val="lowerLetter"/>
      <w:lvlText w:val="%8."/>
      <w:lvlJc w:val="left"/>
      <w:pPr>
        <w:ind w:left="5559" w:hanging="360"/>
      </w:pPr>
    </w:lvl>
    <w:lvl w:ilvl="8" w:tplc="0C0C001B" w:tentative="1">
      <w:start w:val="1"/>
      <w:numFmt w:val="lowerRoman"/>
      <w:lvlText w:val="%9."/>
      <w:lvlJc w:val="right"/>
      <w:pPr>
        <w:ind w:left="6279" w:hanging="180"/>
      </w:pPr>
    </w:lvl>
  </w:abstractNum>
  <w:abstractNum w:abstractNumId="2" w15:restartNumberingAfterBreak="0">
    <w:nsid w:val="411165B2"/>
    <w:multiLevelType w:val="hybridMultilevel"/>
    <w:tmpl w:val="39C498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E1E2107"/>
    <w:multiLevelType w:val="hybridMultilevel"/>
    <w:tmpl w:val="090A255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33253939">
    <w:abstractNumId w:val="1"/>
  </w:num>
  <w:num w:numId="2" w16cid:durableId="1675843307">
    <w:abstractNumId w:val="3"/>
  </w:num>
  <w:num w:numId="3" w16cid:durableId="834612516">
    <w:abstractNumId w:val="2"/>
  </w:num>
  <w:num w:numId="4" w16cid:durableId="182677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62046"/>
    <w:rsid w:val="000966FA"/>
    <w:rsid w:val="000D025A"/>
    <w:rsid w:val="000E0C92"/>
    <w:rsid w:val="000E63D2"/>
    <w:rsid w:val="000F6269"/>
    <w:rsid w:val="001318B3"/>
    <w:rsid w:val="00177809"/>
    <w:rsid w:val="00192F77"/>
    <w:rsid w:val="001A42BB"/>
    <w:rsid w:val="001D4F41"/>
    <w:rsid w:val="001E2F3D"/>
    <w:rsid w:val="0021024C"/>
    <w:rsid w:val="00211AD3"/>
    <w:rsid w:val="002978BD"/>
    <w:rsid w:val="002A716B"/>
    <w:rsid w:val="002D5665"/>
    <w:rsid w:val="002E3921"/>
    <w:rsid w:val="003155E8"/>
    <w:rsid w:val="0032067D"/>
    <w:rsid w:val="0032193B"/>
    <w:rsid w:val="003473A2"/>
    <w:rsid w:val="003E6A68"/>
    <w:rsid w:val="003F7385"/>
    <w:rsid w:val="00405945"/>
    <w:rsid w:val="004154E8"/>
    <w:rsid w:val="00423301"/>
    <w:rsid w:val="004265EA"/>
    <w:rsid w:val="00460E71"/>
    <w:rsid w:val="00477FB8"/>
    <w:rsid w:val="004B3E71"/>
    <w:rsid w:val="004F702F"/>
    <w:rsid w:val="005C4165"/>
    <w:rsid w:val="005E1722"/>
    <w:rsid w:val="00623EAC"/>
    <w:rsid w:val="006572D9"/>
    <w:rsid w:val="00682816"/>
    <w:rsid w:val="006A68C6"/>
    <w:rsid w:val="006D621A"/>
    <w:rsid w:val="00722BEC"/>
    <w:rsid w:val="007B4DEE"/>
    <w:rsid w:val="00837307"/>
    <w:rsid w:val="00897FE1"/>
    <w:rsid w:val="008A4187"/>
    <w:rsid w:val="008F5CFD"/>
    <w:rsid w:val="00937DCE"/>
    <w:rsid w:val="009912BE"/>
    <w:rsid w:val="009C7300"/>
    <w:rsid w:val="00A408B6"/>
    <w:rsid w:val="00A715D1"/>
    <w:rsid w:val="00A81CA5"/>
    <w:rsid w:val="00A84320"/>
    <w:rsid w:val="00A95789"/>
    <w:rsid w:val="00AA71CF"/>
    <w:rsid w:val="00AF6B1E"/>
    <w:rsid w:val="00B03412"/>
    <w:rsid w:val="00B20E61"/>
    <w:rsid w:val="00B419EA"/>
    <w:rsid w:val="00B619A8"/>
    <w:rsid w:val="00B83C8D"/>
    <w:rsid w:val="00B956D7"/>
    <w:rsid w:val="00BD7F08"/>
    <w:rsid w:val="00BE72A2"/>
    <w:rsid w:val="00BF13EE"/>
    <w:rsid w:val="00C273DE"/>
    <w:rsid w:val="00C5256F"/>
    <w:rsid w:val="00C554EF"/>
    <w:rsid w:val="00C962E2"/>
    <w:rsid w:val="00CD24D5"/>
    <w:rsid w:val="00CE2DFD"/>
    <w:rsid w:val="00D750B9"/>
    <w:rsid w:val="00D84093"/>
    <w:rsid w:val="00DD17C3"/>
    <w:rsid w:val="00DD7B1E"/>
    <w:rsid w:val="00E07F48"/>
    <w:rsid w:val="00E33E72"/>
    <w:rsid w:val="00E376AD"/>
    <w:rsid w:val="00E768D5"/>
    <w:rsid w:val="00E90145"/>
    <w:rsid w:val="00EA42C0"/>
    <w:rsid w:val="00EA4434"/>
    <w:rsid w:val="00EA5D38"/>
    <w:rsid w:val="00ED3D1B"/>
    <w:rsid w:val="00EF4376"/>
    <w:rsid w:val="00F30CCD"/>
    <w:rsid w:val="00F350F4"/>
    <w:rsid w:val="00F55292"/>
    <w:rsid w:val="00F8641A"/>
    <w:rsid w:val="00FE6F1E"/>
    <w:rsid w:val="00FF30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FCD1"/>
  <w15:docId w15:val="{CE5E237A-A1C5-4D02-956D-F8C5C07F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1"/>
    <w:qFormat/>
    <w:rsid w:val="00BD7F08"/>
    <w:pPr>
      <w:widowControl w:val="0"/>
      <w:spacing w:before="69" w:after="0" w:line="240" w:lineRule="auto"/>
      <w:ind w:left="159"/>
      <w:outlineLvl w:val="1"/>
    </w:pPr>
    <w:rPr>
      <w:rFonts w:ascii="Calibri" w:eastAsia="Calibri" w:hAnsi="Calibri"/>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BD7F08"/>
    <w:rPr>
      <w:rFonts w:ascii="Calibri" w:eastAsia="Calibri" w:hAnsi="Calibri"/>
      <w:b/>
      <w:bCs/>
      <w:sz w:val="24"/>
      <w:szCs w:val="24"/>
      <w:lang w:val="en-US"/>
    </w:rPr>
  </w:style>
  <w:style w:type="paragraph" w:styleId="Paragraphedeliste">
    <w:name w:val="List Paragraph"/>
    <w:basedOn w:val="Normal"/>
    <w:uiPriority w:val="34"/>
    <w:qFormat/>
    <w:rsid w:val="00BD7F08"/>
    <w:pPr>
      <w:ind w:left="720"/>
      <w:contextualSpacing/>
    </w:pPr>
  </w:style>
  <w:style w:type="table" w:styleId="Grilledutableau">
    <w:name w:val="Table Grid"/>
    <w:basedOn w:val="TableauNormal"/>
    <w:uiPriority w:val="39"/>
    <w:rsid w:val="00BD7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3921"/>
    <w:pPr>
      <w:tabs>
        <w:tab w:val="center" w:pos="4320"/>
        <w:tab w:val="right" w:pos="8640"/>
      </w:tabs>
      <w:spacing w:after="0" w:line="240" w:lineRule="auto"/>
    </w:pPr>
  </w:style>
  <w:style w:type="character" w:customStyle="1" w:styleId="En-tteCar">
    <w:name w:val="En-tête Car"/>
    <w:basedOn w:val="Policepardfaut"/>
    <w:link w:val="En-tte"/>
    <w:uiPriority w:val="99"/>
    <w:rsid w:val="002E3921"/>
  </w:style>
  <w:style w:type="paragraph" w:styleId="Pieddepage">
    <w:name w:val="footer"/>
    <w:basedOn w:val="Normal"/>
    <w:link w:val="PieddepageCar"/>
    <w:uiPriority w:val="99"/>
    <w:unhideWhenUsed/>
    <w:rsid w:val="002E392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E3921"/>
  </w:style>
  <w:style w:type="paragraph" w:styleId="Textedebulles">
    <w:name w:val="Balloon Text"/>
    <w:basedOn w:val="Normal"/>
    <w:link w:val="TextedebullesCar"/>
    <w:uiPriority w:val="99"/>
    <w:semiHidden/>
    <w:unhideWhenUsed/>
    <w:rsid w:val="001A42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4A862-B2E4-4F7F-A72D-E3B6D965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896</Words>
  <Characters>4929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Isabelle Philibert</cp:lastModifiedBy>
  <cp:revision>8</cp:revision>
  <dcterms:created xsi:type="dcterms:W3CDTF">2023-09-27T18:26:00Z</dcterms:created>
  <dcterms:modified xsi:type="dcterms:W3CDTF">2023-09-27T18:34:00Z</dcterms:modified>
</cp:coreProperties>
</file>