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E987" w14:textId="119570B2" w:rsidR="00310B30" w:rsidRDefault="00500848" w:rsidP="00500848">
      <w:pPr>
        <w:pStyle w:val="Titre1"/>
      </w:pPr>
      <w:r>
        <w:t>PAPA SOLO</w:t>
      </w:r>
    </w:p>
    <w:p w14:paraId="68DEF5E6" w14:textId="7DC9D5C0" w:rsidR="00500848" w:rsidRDefault="00500848"/>
    <w:p w14:paraId="5B7386B4" w14:textId="77777777" w:rsidR="00500848" w:rsidRDefault="00500848" w:rsidP="00E22707">
      <w:pPr>
        <w:pStyle w:val="Paragraphedeliste"/>
        <w:numPr>
          <w:ilvl w:val="0"/>
          <w:numId w:val="1"/>
        </w:numPr>
        <w:rPr>
          <w:sz w:val="24"/>
          <w:szCs w:val="24"/>
        </w:rPr>
      </w:pPr>
      <w:proofErr w:type="gramStart"/>
      <w:r>
        <w:rPr>
          <w:sz w:val="24"/>
          <w:szCs w:val="24"/>
        </w:rPr>
        <w:t>Suite au</w:t>
      </w:r>
      <w:proofErr w:type="gramEnd"/>
      <w:r>
        <w:rPr>
          <w:sz w:val="24"/>
          <w:szCs w:val="24"/>
        </w:rPr>
        <w:t xml:space="preserve"> visionnement de la vidéo, que comprenez-vous de la situation en général?</w:t>
      </w:r>
    </w:p>
    <w:p w14:paraId="7A038C9E" w14:textId="315A9E1B" w:rsidR="00500848" w:rsidRPr="007F2D37" w:rsidRDefault="00500848" w:rsidP="00E22707">
      <w:pPr>
        <w:pStyle w:val="Paragraphedeliste"/>
        <w:rPr>
          <w:b/>
          <w:bCs/>
          <w:sz w:val="24"/>
          <w:szCs w:val="24"/>
        </w:rPr>
      </w:pPr>
      <w:r>
        <w:rPr>
          <w:sz w:val="24"/>
          <w:szCs w:val="24"/>
        </w:rPr>
        <w:t xml:space="preserve">Inscrivez trois observations à votre avis importantes sur la situation </w:t>
      </w:r>
      <w:r w:rsidRPr="007F2D37">
        <w:rPr>
          <w:b/>
          <w:bCs/>
          <w:sz w:val="24"/>
          <w:szCs w:val="24"/>
        </w:rPr>
        <w:t xml:space="preserve">décrite en faisant référence à l’approche systémique.                  </w:t>
      </w:r>
      <w:r w:rsidRPr="007F2D37">
        <w:rPr>
          <w:b/>
          <w:bCs/>
          <w:sz w:val="24"/>
          <w:szCs w:val="24"/>
        </w:rPr>
        <w:tab/>
        <w:t xml:space="preserve">            </w:t>
      </w:r>
    </w:p>
    <w:p w14:paraId="2C8EE2D4" w14:textId="77777777" w:rsidR="00BA00C2" w:rsidRPr="00265853" w:rsidRDefault="00BA00C2" w:rsidP="00BA00C2">
      <w:pPr>
        <w:spacing w:line="360" w:lineRule="auto"/>
        <w:jc w:val="both"/>
        <w:rPr>
          <w:rFonts w:ascii="Times New Roman" w:hAnsi="Times New Roman" w:cs="Times New Roman"/>
          <w:i/>
          <w:color w:val="BF8F00" w:themeColor="accent4" w:themeShade="BF"/>
          <w:szCs w:val="24"/>
        </w:rPr>
      </w:pPr>
      <w:r w:rsidRPr="008E03D8">
        <w:rPr>
          <w:szCs w:val="24"/>
        </w:rPr>
        <w:t xml:space="preserve">1) </w:t>
      </w:r>
      <w:r w:rsidRPr="00265853">
        <w:rPr>
          <w:rFonts w:ascii="Times New Roman" w:hAnsi="Times New Roman" w:cs="Times New Roman"/>
          <w:i/>
          <w:color w:val="BF8F00" w:themeColor="accent4" w:themeShade="BF"/>
          <w:szCs w:val="24"/>
        </w:rPr>
        <w:t xml:space="preserve">La mère est absente depuis plusieurs mois, étant atteinte d’un trouble de santé mentale, sa maladie affecte ses capacités d’assumer son rôle parental (materner, guider, protéger). Malgré cela, on ne retrouve pas d’aliénation parentale envers celle-ci, la communication est fonctionnelle, en lien avec ce sujet, et ce tout en préservant son image, pour ses enfants. </w:t>
      </w:r>
    </w:p>
    <w:p w14:paraId="00A0A1A2" w14:textId="77777777" w:rsidR="00BA00C2" w:rsidRPr="00265853" w:rsidRDefault="00BA00C2" w:rsidP="00BA00C2">
      <w:pPr>
        <w:spacing w:line="360" w:lineRule="auto"/>
        <w:jc w:val="both"/>
        <w:rPr>
          <w:rFonts w:ascii="Times New Roman" w:hAnsi="Times New Roman" w:cs="Times New Roman"/>
          <w:szCs w:val="24"/>
        </w:rPr>
      </w:pPr>
      <w:r>
        <w:rPr>
          <w:szCs w:val="24"/>
        </w:rPr>
        <w:t xml:space="preserve">2) </w:t>
      </w:r>
      <w:r w:rsidRPr="00265853">
        <w:rPr>
          <w:rFonts w:ascii="Times New Roman" w:hAnsi="Times New Roman" w:cs="Times New Roman"/>
          <w:i/>
          <w:color w:val="BF8F00" w:themeColor="accent4" w:themeShade="BF"/>
          <w:szCs w:val="24"/>
        </w:rPr>
        <w:t>Pour retrouver son équilibre, le père monoparental a su se développer un réseau de soutien et aller chercher de l’aide dans sa communauté. (La grand-mère, l’ami monoparental, la maison de la famille) La grand-mère constitue un bon support à l’équilibre de la famille.</w:t>
      </w:r>
    </w:p>
    <w:p w14:paraId="2D656353" w14:textId="77777777" w:rsidR="00BA00C2" w:rsidRDefault="00BA00C2" w:rsidP="00BA00C2">
      <w:pPr>
        <w:pStyle w:val="Paragraphedeliste"/>
        <w:spacing w:line="360" w:lineRule="auto"/>
        <w:ind w:left="0"/>
        <w:jc w:val="both"/>
        <w:rPr>
          <w:rFonts w:ascii="Times New Roman" w:hAnsi="Times New Roman" w:cs="Times New Roman"/>
          <w:i/>
          <w:color w:val="BF8F00" w:themeColor="accent4" w:themeShade="BF"/>
          <w:sz w:val="24"/>
          <w:szCs w:val="24"/>
        </w:rPr>
      </w:pPr>
      <w:r>
        <w:rPr>
          <w:sz w:val="24"/>
          <w:szCs w:val="24"/>
        </w:rPr>
        <w:t>3)</w:t>
      </w:r>
      <w:r w:rsidRPr="00265853">
        <w:rPr>
          <w:rFonts w:ascii="Times New Roman" w:hAnsi="Times New Roman" w:cs="Times New Roman"/>
          <w:sz w:val="24"/>
          <w:szCs w:val="24"/>
        </w:rPr>
        <w:t xml:space="preserve"> </w:t>
      </w:r>
      <w:r w:rsidRPr="00265853">
        <w:rPr>
          <w:rFonts w:ascii="Times New Roman" w:hAnsi="Times New Roman" w:cs="Times New Roman"/>
          <w:i/>
          <w:color w:val="BF8F00" w:themeColor="accent4" w:themeShade="BF"/>
          <w:sz w:val="24"/>
          <w:szCs w:val="24"/>
        </w:rPr>
        <w:t xml:space="preserve">À la suite du départ de leur mère, les enfants ont développé une grande autonomie. C’est-à-dire que l’homéostasie s’est installée, les filles ont adopté plus de responsabilités telles que se coiffer seule, se faire à déjeuner, et faire leur devoir de façon autonome. </w:t>
      </w:r>
    </w:p>
    <w:p w14:paraId="2A5705BE" w14:textId="77777777" w:rsidR="00500848" w:rsidRDefault="00500848" w:rsidP="00E22707">
      <w:pPr>
        <w:pStyle w:val="Paragraphedeliste"/>
        <w:rPr>
          <w:sz w:val="24"/>
          <w:szCs w:val="24"/>
        </w:rPr>
      </w:pPr>
    </w:p>
    <w:p w14:paraId="77DF9C0F" w14:textId="399DA80C" w:rsidR="00500848" w:rsidRDefault="00500848" w:rsidP="00E22707">
      <w:pPr>
        <w:pStyle w:val="Paragraphedeliste"/>
        <w:numPr>
          <w:ilvl w:val="0"/>
          <w:numId w:val="1"/>
        </w:numPr>
        <w:rPr>
          <w:sz w:val="24"/>
          <w:szCs w:val="24"/>
        </w:rPr>
      </w:pPr>
      <w:r>
        <w:rPr>
          <w:sz w:val="24"/>
          <w:szCs w:val="24"/>
        </w:rPr>
        <w:t xml:space="preserve"> De quel style parental est-il question pour Papa Solo? Justifiez brièvement votre réponse.</w:t>
      </w:r>
    </w:p>
    <w:p w14:paraId="7044B64A" w14:textId="0EF546ED" w:rsidR="00BA00C2" w:rsidRDefault="00BA00C2" w:rsidP="00BA00C2">
      <w:pPr>
        <w:pStyle w:val="Paragraphedeliste"/>
        <w:rPr>
          <w:rFonts w:ascii="Times New Roman" w:hAnsi="Times New Roman" w:cs="Times New Roman"/>
          <w:i/>
          <w:color w:val="BF8F00" w:themeColor="accent4" w:themeShade="BF"/>
          <w:sz w:val="24"/>
          <w:szCs w:val="24"/>
        </w:rPr>
      </w:pPr>
      <w:r>
        <w:rPr>
          <w:rFonts w:ascii="Times New Roman" w:hAnsi="Times New Roman" w:cs="Times New Roman"/>
          <w:i/>
          <w:color w:val="BF8F00" w:themeColor="accent4" w:themeShade="BF"/>
          <w:sz w:val="24"/>
          <w:szCs w:val="24"/>
        </w:rPr>
        <w:t>Laisser-faire : peu de règles, peu de routines établies</w:t>
      </w:r>
    </w:p>
    <w:p w14:paraId="0BCD9C25" w14:textId="77777777" w:rsidR="00500848" w:rsidRDefault="00500848" w:rsidP="00E22707">
      <w:pPr>
        <w:spacing w:line="276" w:lineRule="auto"/>
        <w:rPr>
          <w:szCs w:val="24"/>
        </w:rPr>
      </w:pPr>
    </w:p>
    <w:p w14:paraId="624600DE" w14:textId="0ADF62D0" w:rsidR="00500848" w:rsidRPr="00500848" w:rsidRDefault="00500848" w:rsidP="00E22707">
      <w:pPr>
        <w:pStyle w:val="Paragraphedeliste"/>
        <w:numPr>
          <w:ilvl w:val="0"/>
          <w:numId w:val="1"/>
        </w:numPr>
        <w:rPr>
          <w:sz w:val="24"/>
          <w:szCs w:val="24"/>
        </w:rPr>
      </w:pPr>
      <w:r w:rsidRPr="00500848">
        <w:rPr>
          <w:sz w:val="24"/>
          <w:szCs w:val="24"/>
        </w:rPr>
        <w:t xml:space="preserve">S’agit-il d’une famille fonctionnelle ou dysfonctionnelle ? </w:t>
      </w:r>
      <w:r w:rsidRPr="00500848">
        <w:rPr>
          <w:sz w:val="24"/>
          <w:szCs w:val="24"/>
        </w:rPr>
        <w:tab/>
        <w:t xml:space="preserve">Expliquez pourquoi. </w:t>
      </w:r>
      <w:r w:rsidRPr="00500848">
        <w:rPr>
          <w:sz w:val="24"/>
          <w:szCs w:val="24"/>
        </w:rPr>
        <w:tab/>
        <w:t xml:space="preserve">              </w:t>
      </w:r>
    </w:p>
    <w:p w14:paraId="7CBD40E8" w14:textId="0C319DA7" w:rsidR="00BA00C2" w:rsidRPr="00BA00C2" w:rsidRDefault="00BA00C2" w:rsidP="00BA00C2">
      <w:pPr>
        <w:pStyle w:val="Paragraphedeliste"/>
        <w:spacing w:line="360" w:lineRule="auto"/>
        <w:jc w:val="both"/>
        <w:rPr>
          <w:rFonts w:ascii="Times New Roman" w:hAnsi="Times New Roman" w:cs="Times New Roman"/>
          <w:sz w:val="24"/>
          <w:szCs w:val="24"/>
        </w:rPr>
      </w:pPr>
      <w:r w:rsidRPr="00BA00C2">
        <w:rPr>
          <w:rFonts w:ascii="Times New Roman" w:hAnsi="Times New Roman" w:cs="Times New Roman"/>
          <w:i/>
          <w:color w:val="BF8F00" w:themeColor="accent4" w:themeShade="BF"/>
          <w:sz w:val="24"/>
          <w:szCs w:val="24"/>
        </w:rPr>
        <w:t>De manière générale, la famille est fonctionnelle, puisque Denis, le père, reconna</w:t>
      </w:r>
      <w:r w:rsidR="007956D6">
        <w:rPr>
          <w:rFonts w:ascii="Times New Roman" w:hAnsi="Times New Roman" w:cs="Times New Roman"/>
          <w:i/>
          <w:color w:val="BF8F00" w:themeColor="accent4" w:themeShade="BF"/>
          <w:sz w:val="24"/>
          <w:szCs w:val="24"/>
        </w:rPr>
        <w:t>î</w:t>
      </w:r>
      <w:r w:rsidRPr="00BA00C2">
        <w:rPr>
          <w:rFonts w:ascii="Times New Roman" w:hAnsi="Times New Roman" w:cs="Times New Roman"/>
          <w:i/>
          <w:color w:val="BF8F00" w:themeColor="accent4" w:themeShade="BF"/>
          <w:sz w:val="24"/>
          <w:szCs w:val="24"/>
        </w:rPr>
        <w:t xml:space="preserve">t les difficultés vécues et va chercher du soutien dans la communauté.  Également, on observe une communication saine entre ses membres, ainsi les </w:t>
      </w:r>
      <w:proofErr w:type="gramStart"/>
      <w:r w:rsidRPr="00BA00C2">
        <w:rPr>
          <w:rFonts w:ascii="Times New Roman" w:hAnsi="Times New Roman" w:cs="Times New Roman"/>
          <w:i/>
          <w:color w:val="BF8F00" w:themeColor="accent4" w:themeShade="BF"/>
          <w:sz w:val="24"/>
          <w:szCs w:val="24"/>
        </w:rPr>
        <w:t>sentiments  y</w:t>
      </w:r>
      <w:proofErr w:type="gramEnd"/>
      <w:r w:rsidRPr="00BA00C2">
        <w:rPr>
          <w:rFonts w:ascii="Times New Roman" w:hAnsi="Times New Roman" w:cs="Times New Roman"/>
          <w:i/>
          <w:color w:val="BF8F00" w:themeColor="accent4" w:themeShade="BF"/>
          <w:sz w:val="24"/>
          <w:szCs w:val="24"/>
        </w:rPr>
        <w:t xml:space="preserve"> sont bien accueillis. Le père ainsi que ses trois filles sont sur la même longueur d’onde et la communication y est présente. Par exemple, on constate </w:t>
      </w:r>
      <w:r w:rsidR="007956D6">
        <w:rPr>
          <w:rFonts w:ascii="Times New Roman" w:hAnsi="Times New Roman" w:cs="Times New Roman"/>
          <w:i/>
          <w:color w:val="BF8F00" w:themeColor="accent4" w:themeShade="BF"/>
          <w:sz w:val="24"/>
          <w:szCs w:val="24"/>
        </w:rPr>
        <w:t xml:space="preserve">que </w:t>
      </w:r>
      <w:r w:rsidRPr="00BA00C2">
        <w:rPr>
          <w:rFonts w:ascii="Times New Roman" w:hAnsi="Times New Roman" w:cs="Times New Roman"/>
          <w:i/>
          <w:color w:val="BF8F00" w:themeColor="accent4" w:themeShade="BF"/>
          <w:sz w:val="24"/>
          <w:szCs w:val="24"/>
        </w:rPr>
        <w:t xml:space="preserve">les valeurs du père sont les mêmes pour ses enfants, ce dernier encourage ses filles à parler de </w:t>
      </w:r>
      <w:r w:rsidRPr="00BA00C2">
        <w:rPr>
          <w:rFonts w:ascii="Times New Roman" w:hAnsi="Times New Roman" w:cs="Times New Roman"/>
          <w:i/>
          <w:color w:val="BF8F00" w:themeColor="accent4" w:themeShade="BF"/>
          <w:sz w:val="24"/>
          <w:szCs w:val="24"/>
        </w:rPr>
        <w:lastRenderedPageBreak/>
        <w:t>leurs émotions sans les brusquer et elles sont respectées</w:t>
      </w:r>
      <w:r w:rsidRPr="00BA00C2">
        <w:rPr>
          <w:rFonts w:ascii="Times New Roman" w:hAnsi="Times New Roman" w:cs="Times New Roman"/>
          <w:sz w:val="24"/>
          <w:szCs w:val="24"/>
        </w:rPr>
        <w:t xml:space="preserve"> </w:t>
      </w:r>
      <w:r w:rsidRPr="00BA00C2">
        <w:rPr>
          <w:rFonts w:ascii="Times New Roman" w:hAnsi="Times New Roman" w:cs="Times New Roman"/>
          <w:i/>
          <w:color w:val="BF8F00" w:themeColor="accent4" w:themeShade="BF"/>
          <w:sz w:val="24"/>
          <w:szCs w:val="24"/>
        </w:rPr>
        <w:t>dans leur choix. Les enfants parlent de ce qu’ils ressentent face à l’absence de leur mère.</w:t>
      </w:r>
    </w:p>
    <w:p w14:paraId="53DED7BE" w14:textId="77777777" w:rsidR="00500848" w:rsidRDefault="00500848" w:rsidP="00E22707">
      <w:pPr>
        <w:spacing w:line="276" w:lineRule="auto"/>
        <w:rPr>
          <w:szCs w:val="24"/>
        </w:rPr>
      </w:pPr>
    </w:p>
    <w:p w14:paraId="5D705D3E" w14:textId="6679C23E" w:rsidR="00500848" w:rsidRDefault="00500848" w:rsidP="00E22707">
      <w:pPr>
        <w:pStyle w:val="Paragraphedeliste"/>
        <w:numPr>
          <w:ilvl w:val="0"/>
          <w:numId w:val="1"/>
        </w:numPr>
        <w:jc w:val="both"/>
        <w:rPr>
          <w:sz w:val="24"/>
          <w:szCs w:val="24"/>
        </w:rPr>
      </w:pPr>
      <w:r>
        <w:rPr>
          <w:sz w:val="24"/>
          <w:szCs w:val="24"/>
        </w:rPr>
        <w:t xml:space="preserve">En lien avec les sous-systèmes familiaux, nommer 1) les individus qui composent le sous-système, 2) analyser et décrire pour chacun des sous-systèmes, vos observations en lien avec les rôles et les responsabilités.                                                                                                     </w:t>
      </w:r>
    </w:p>
    <w:tbl>
      <w:tblPr>
        <w:tblStyle w:val="Grilledutableau"/>
        <w:tblW w:w="0" w:type="auto"/>
        <w:tblInd w:w="720" w:type="dxa"/>
        <w:tblLook w:val="04A0" w:firstRow="1" w:lastRow="0" w:firstColumn="1" w:lastColumn="0" w:noHBand="0" w:noVBand="1"/>
      </w:tblPr>
      <w:tblGrid>
        <w:gridCol w:w="7910"/>
      </w:tblGrid>
      <w:tr w:rsidR="00500848" w14:paraId="1023A2F4" w14:textId="77777777" w:rsidTr="00500848">
        <w:tc>
          <w:tcPr>
            <w:tcW w:w="10220" w:type="dxa"/>
            <w:tcBorders>
              <w:top w:val="single" w:sz="4" w:space="0" w:color="auto"/>
              <w:left w:val="single" w:sz="4" w:space="0" w:color="auto"/>
              <w:bottom w:val="single" w:sz="4" w:space="0" w:color="auto"/>
              <w:right w:val="single" w:sz="4" w:space="0" w:color="auto"/>
            </w:tcBorders>
          </w:tcPr>
          <w:p w14:paraId="3AB60291" w14:textId="77777777" w:rsidR="00500848" w:rsidRDefault="00500848" w:rsidP="00E22707">
            <w:pPr>
              <w:pStyle w:val="Paragraphedeliste"/>
              <w:spacing w:after="0"/>
              <w:ind w:left="0"/>
              <w:rPr>
                <w:sz w:val="24"/>
                <w:szCs w:val="24"/>
              </w:rPr>
            </w:pPr>
            <w:r>
              <w:rPr>
                <w:sz w:val="24"/>
                <w:szCs w:val="24"/>
              </w:rPr>
              <w:t xml:space="preserve">Qui compose le sous-système </w:t>
            </w:r>
            <w:r>
              <w:rPr>
                <w:b/>
                <w:sz w:val="24"/>
                <w:szCs w:val="24"/>
              </w:rPr>
              <w:t>conjugal</w:t>
            </w:r>
            <w:r>
              <w:rPr>
                <w:sz w:val="24"/>
                <w:szCs w:val="24"/>
              </w:rPr>
              <w:t xml:space="preserve">? </w:t>
            </w:r>
          </w:p>
          <w:p w14:paraId="738D55DB" w14:textId="6D71D25B" w:rsidR="00500848" w:rsidRDefault="00BA00C2" w:rsidP="00E22707">
            <w:pPr>
              <w:pStyle w:val="Paragraphedeliste"/>
              <w:spacing w:after="0"/>
              <w:ind w:left="0"/>
              <w:rPr>
                <w:sz w:val="24"/>
                <w:szCs w:val="24"/>
              </w:rPr>
            </w:pPr>
            <w:r>
              <w:rPr>
                <w:i/>
                <w:color w:val="BF8F00" w:themeColor="accent4" w:themeShade="BF"/>
                <w:sz w:val="24"/>
                <w:szCs w:val="24"/>
              </w:rPr>
              <w:t>Denis et Nathalie</w:t>
            </w:r>
          </w:p>
        </w:tc>
      </w:tr>
      <w:tr w:rsidR="00500848" w14:paraId="618C51B8" w14:textId="77777777" w:rsidTr="00500848">
        <w:tc>
          <w:tcPr>
            <w:tcW w:w="10220" w:type="dxa"/>
            <w:tcBorders>
              <w:top w:val="single" w:sz="4" w:space="0" w:color="auto"/>
              <w:left w:val="single" w:sz="4" w:space="0" w:color="auto"/>
              <w:bottom w:val="single" w:sz="4" w:space="0" w:color="auto"/>
              <w:right w:val="single" w:sz="4" w:space="0" w:color="auto"/>
            </w:tcBorders>
          </w:tcPr>
          <w:p w14:paraId="422F2FCD" w14:textId="429FCBD8" w:rsidR="00500848" w:rsidRDefault="00500848" w:rsidP="00E22707">
            <w:pPr>
              <w:pStyle w:val="Paragraphedeliste"/>
              <w:spacing w:after="0"/>
              <w:ind w:left="0"/>
              <w:rPr>
                <w:sz w:val="24"/>
                <w:szCs w:val="24"/>
              </w:rPr>
            </w:pPr>
            <w:r>
              <w:rPr>
                <w:sz w:val="24"/>
                <w:szCs w:val="24"/>
              </w:rPr>
              <w:t xml:space="preserve">Nommer, analyser et décrire ce que vous observez des rôles et les responsabilités liés à ce sous-système. </w:t>
            </w:r>
          </w:p>
          <w:p w14:paraId="11C28CB4" w14:textId="0E8F6B92" w:rsidR="00500848" w:rsidRPr="007F2D37" w:rsidRDefault="00BA00C2" w:rsidP="00BA00C2">
            <w:pPr>
              <w:spacing w:line="360" w:lineRule="auto"/>
              <w:ind w:left="1125"/>
              <w:rPr>
                <w:szCs w:val="24"/>
              </w:rPr>
            </w:pPr>
            <w:r w:rsidRPr="00AB5B2C">
              <w:rPr>
                <w:rFonts w:ascii="Times New Roman" w:hAnsi="Times New Roman" w:cs="Times New Roman"/>
                <w:i/>
                <w:color w:val="BF8F00" w:themeColor="accent4" w:themeShade="BF"/>
                <w:szCs w:val="24"/>
              </w:rPr>
              <w:t>Ce sous-système ne peut pas être observé, puisque la mère n’est pas présente dans le foyer, en raison d'un problème de santé mentale. Par conséquent, il ne peut y avoir d’</w:t>
            </w:r>
            <w:r w:rsidRPr="009E384E">
              <w:rPr>
                <w:rFonts w:ascii="Times New Roman" w:hAnsi="Times New Roman" w:cs="Times New Roman"/>
                <w:b/>
                <w:i/>
                <w:color w:val="BF8F00" w:themeColor="accent4" w:themeShade="BF"/>
                <w:szCs w:val="24"/>
              </w:rPr>
              <w:t>intimité</w:t>
            </w:r>
            <w:r w:rsidRPr="00AB5B2C">
              <w:rPr>
                <w:rFonts w:ascii="Times New Roman" w:hAnsi="Times New Roman" w:cs="Times New Roman"/>
                <w:i/>
                <w:color w:val="BF8F00" w:themeColor="accent4" w:themeShade="BF"/>
                <w:szCs w:val="24"/>
              </w:rPr>
              <w:t xml:space="preserve">, de </w:t>
            </w:r>
            <w:r w:rsidRPr="009E384E">
              <w:rPr>
                <w:rFonts w:ascii="Times New Roman" w:hAnsi="Times New Roman" w:cs="Times New Roman"/>
                <w:b/>
                <w:i/>
                <w:color w:val="BF8F00" w:themeColor="accent4" w:themeShade="BF"/>
                <w:szCs w:val="24"/>
              </w:rPr>
              <w:t xml:space="preserve">support </w:t>
            </w:r>
            <w:r w:rsidRPr="00AB5B2C">
              <w:rPr>
                <w:rFonts w:ascii="Times New Roman" w:hAnsi="Times New Roman" w:cs="Times New Roman"/>
                <w:i/>
                <w:color w:val="BF8F00" w:themeColor="accent4" w:themeShade="BF"/>
                <w:szCs w:val="24"/>
              </w:rPr>
              <w:t xml:space="preserve">ou de </w:t>
            </w:r>
            <w:r w:rsidRPr="009E384E">
              <w:rPr>
                <w:rFonts w:ascii="Times New Roman" w:hAnsi="Times New Roman" w:cs="Times New Roman"/>
                <w:b/>
                <w:i/>
                <w:color w:val="BF8F00" w:themeColor="accent4" w:themeShade="BF"/>
                <w:szCs w:val="24"/>
              </w:rPr>
              <w:t>complémentarité</w:t>
            </w:r>
            <w:r w:rsidRPr="00AB5B2C">
              <w:rPr>
                <w:rFonts w:ascii="Times New Roman" w:hAnsi="Times New Roman" w:cs="Times New Roman"/>
                <w:i/>
                <w:color w:val="BF8F00" w:themeColor="accent4" w:themeShade="BF"/>
                <w:szCs w:val="24"/>
              </w:rPr>
              <w:t xml:space="preserve"> entre eux.</w:t>
            </w:r>
            <w:r w:rsidRPr="00AB5B2C">
              <w:rPr>
                <w:i/>
                <w:color w:val="BF8F00" w:themeColor="accent4" w:themeShade="BF"/>
                <w:szCs w:val="24"/>
              </w:rPr>
              <w:t xml:space="preserve">    </w:t>
            </w:r>
          </w:p>
          <w:p w14:paraId="6F9C7DA0" w14:textId="77777777" w:rsidR="00500848" w:rsidRDefault="00500848" w:rsidP="00E22707">
            <w:pPr>
              <w:pStyle w:val="Paragraphedeliste"/>
              <w:spacing w:after="0"/>
              <w:ind w:left="0"/>
              <w:rPr>
                <w:sz w:val="24"/>
                <w:szCs w:val="24"/>
              </w:rPr>
            </w:pPr>
          </w:p>
        </w:tc>
      </w:tr>
    </w:tbl>
    <w:p w14:paraId="5F27DD94" w14:textId="77777777" w:rsidR="00500848" w:rsidRDefault="00500848" w:rsidP="00E22707">
      <w:pPr>
        <w:pStyle w:val="Paragraphedeliste"/>
        <w:rPr>
          <w:sz w:val="24"/>
          <w:szCs w:val="24"/>
        </w:rPr>
      </w:pPr>
    </w:p>
    <w:p w14:paraId="176C5986" w14:textId="0A8527A1" w:rsidR="00500848" w:rsidRDefault="00500848" w:rsidP="00E22707">
      <w:pPr>
        <w:pStyle w:val="Paragraphedeliste"/>
        <w:rPr>
          <w:sz w:val="24"/>
          <w:szCs w:val="24"/>
        </w:rPr>
      </w:pPr>
    </w:p>
    <w:tbl>
      <w:tblPr>
        <w:tblStyle w:val="Grilledutableau"/>
        <w:tblW w:w="0" w:type="auto"/>
        <w:tblInd w:w="0" w:type="dxa"/>
        <w:tblLook w:val="04A0" w:firstRow="1" w:lastRow="0" w:firstColumn="1" w:lastColumn="0" w:noHBand="0" w:noVBand="1"/>
      </w:tblPr>
      <w:tblGrid>
        <w:gridCol w:w="8630"/>
      </w:tblGrid>
      <w:tr w:rsidR="00500848" w14:paraId="267E2EC2" w14:textId="77777777" w:rsidTr="00500848">
        <w:tc>
          <w:tcPr>
            <w:tcW w:w="8630" w:type="dxa"/>
            <w:tcBorders>
              <w:top w:val="single" w:sz="4" w:space="0" w:color="auto"/>
              <w:left w:val="single" w:sz="4" w:space="0" w:color="auto"/>
              <w:bottom w:val="single" w:sz="4" w:space="0" w:color="auto"/>
              <w:right w:val="single" w:sz="4" w:space="0" w:color="auto"/>
            </w:tcBorders>
          </w:tcPr>
          <w:p w14:paraId="32B32C97" w14:textId="77777777" w:rsidR="00500848" w:rsidRDefault="00500848" w:rsidP="00E22707">
            <w:pPr>
              <w:pStyle w:val="Paragraphedeliste"/>
              <w:spacing w:after="0"/>
              <w:ind w:left="0"/>
              <w:rPr>
                <w:sz w:val="24"/>
                <w:szCs w:val="24"/>
              </w:rPr>
            </w:pPr>
            <w:r>
              <w:rPr>
                <w:sz w:val="24"/>
                <w:szCs w:val="24"/>
              </w:rPr>
              <w:t xml:space="preserve">Qui compose le sous-système </w:t>
            </w:r>
            <w:r>
              <w:rPr>
                <w:b/>
                <w:sz w:val="24"/>
                <w:szCs w:val="24"/>
              </w:rPr>
              <w:t>parental</w:t>
            </w:r>
            <w:r>
              <w:rPr>
                <w:sz w:val="24"/>
                <w:szCs w:val="24"/>
              </w:rPr>
              <w:t xml:space="preserve">? </w:t>
            </w:r>
          </w:p>
          <w:p w14:paraId="1EC27E90" w14:textId="413EFE39" w:rsidR="00500848" w:rsidRDefault="00BA00C2" w:rsidP="00E22707">
            <w:pPr>
              <w:pStyle w:val="Paragraphedeliste"/>
              <w:spacing w:after="0"/>
              <w:ind w:left="0"/>
              <w:rPr>
                <w:sz w:val="24"/>
                <w:szCs w:val="24"/>
              </w:rPr>
            </w:pPr>
            <w:r>
              <w:rPr>
                <w:i/>
                <w:color w:val="BF8F00" w:themeColor="accent4" w:themeShade="BF"/>
                <w:sz w:val="24"/>
                <w:szCs w:val="24"/>
              </w:rPr>
              <w:t>Denis le père et Nathalie, la mère.</w:t>
            </w:r>
          </w:p>
        </w:tc>
      </w:tr>
      <w:tr w:rsidR="00500848" w14:paraId="5CD0717D" w14:textId="77777777" w:rsidTr="007F2D37">
        <w:trPr>
          <w:trHeight w:val="1999"/>
        </w:trPr>
        <w:tc>
          <w:tcPr>
            <w:tcW w:w="8630" w:type="dxa"/>
            <w:tcBorders>
              <w:top w:val="single" w:sz="4" w:space="0" w:color="auto"/>
              <w:left w:val="single" w:sz="4" w:space="0" w:color="auto"/>
              <w:bottom w:val="single" w:sz="4" w:space="0" w:color="auto"/>
              <w:right w:val="single" w:sz="4" w:space="0" w:color="auto"/>
            </w:tcBorders>
          </w:tcPr>
          <w:p w14:paraId="63B7825E" w14:textId="1ACB3939" w:rsidR="00500848" w:rsidRDefault="00500848" w:rsidP="00E22707">
            <w:pPr>
              <w:pStyle w:val="Paragraphedeliste"/>
              <w:spacing w:after="0"/>
              <w:ind w:left="0"/>
              <w:rPr>
                <w:sz w:val="24"/>
                <w:szCs w:val="24"/>
              </w:rPr>
            </w:pPr>
            <w:r>
              <w:rPr>
                <w:sz w:val="24"/>
                <w:szCs w:val="24"/>
              </w:rPr>
              <w:t xml:space="preserve">Nommer, analyser et décrire ce que vous observez des rôles et les responsabilités liés à ce sous-système. </w:t>
            </w:r>
          </w:p>
          <w:p w14:paraId="371390AA" w14:textId="681DB5AA" w:rsidR="00BA00C2" w:rsidRPr="0021571B" w:rsidRDefault="00BA00C2" w:rsidP="00BA00C2">
            <w:pPr>
              <w:pStyle w:val="Paragraphedeliste"/>
              <w:numPr>
                <w:ilvl w:val="0"/>
                <w:numId w:val="3"/>
              </w:numPr>
              <w:spacing w:after="0" w:line="360" w:lineRule="auto"/>
              <w:ind w:left="426"/>
              <w:jc w:val="both"/>
              <w:rPr>
                <w:rFonts w:ascii="Times New Roman" w:hAnsi="Times New Roman" w:cs="Times New Roman"/>
                <w:i/>
                <w:color w:val="BF8F00" w:themeColor="accent4" w:themeShade="BF"/>
                <w:sz w:val="24"/>
                <w:szCs w:val="24"/>
              </w:rPr>
            </w:pPr>
            <w:r w:rsidRPr="0021571B">
              <w:rPr>
                <w:rFonts w:ascii="Times New Roman" w:hAnsi="Times New Roman" w:cs="Times New Roman"/>
                <w:b/>
                <w:i/>
                <w:color w:val="BF8F00" w:themeColor="accent4" w:themeShade="BF"/>
                <w:sz w:val="24"/>
                <w:szCs w:val="24"/>
              </w:rPr>
              <w:t>Materner et paterner</w:t>
            </w:r>
            <w:r w:rsidRPr="0021571B">
              <w:rPr>
                <w:rFonts w:ascii="Times New Roman" w:hAnsi="Times New Roman" w:cs="Times New Roman"/>
                <w:i/>
                <w:color w:val="BF8F00" w:themeColor="accent4" w:themeShade="BF"/>
                <w:sz w:val="24"/>
                <w:szCs w:val="24"/>
              </w:rPr>
              <w:t xml:space="preserve"> : </w:t>
            </w:r>
            <w:r w:rsidRPr="0021571B">
              <w:rPr>
                <w:rFonts w:ascii="Times New Roman" w:hAnsi="Times New Roman" w:cs="Times New Roman"/>
                <w:bCs/>
                <w:i/>
                <w:color w:val="BF8F00" w:themeColor="accent4" w:themeShade="BF"/>
                <w:sz w:val="24"/>
                <w:szCs w:val="24"/>
              </w:rPr>
              <w:t>Le père</w:t>
            </w:r>
            <w:r w:rsidRPr="0021571B">
              <w:rPr>
                <w:rFonts w:ascii="Times New Roman" w:hAnsi="Times New Roman" w:cs="Times New Roman"/>
                <w:i/>
                <w:color w:val="BF8F00" w:themeColor="accent4" w:themeShade="BF"/>
                <w:sz w:val="24"/>
                <w:szCs w:val="24"/>
              </w:rPr>
              <w:t xml:space="preserve"> remplit bien cette responsabilité, il joue avec elles, leur manifeste de l’affection et s’occupe de leurs besoins de base.</w:t>
            </w:r>
            <w:r>
              <w:rPr>
                <w:rFonts w:ascii="Times New Roman" w:hAnsi="Times New Roman" w:cs="Times New Roman"/>
                <w:i/>
                <w:color w:val="BF8F00" w:themeColor="accent4" w:themeShade="BF"/>
                <w:sz w:val="24"/>
                <w:szCs w:val="24"/>
              </w:rPr>
              <w:t xml:space="preserve"> Denis s’amuse à la bagarre d’oreillers et à faire des manœuvres de cirque avec elles. Il fait des activités extérieures comme aller cueillir des pommes ou faire des balades à cheval.</w:t>
            </w:r>
            <w:r w:rsidRPr="0021571B">
              <w:rPr>
                <w:rFonts w:ascii="Times New Roman" w:hAnsi="Times New Roman" w:cs="Times New Roman"/>
                <w:i/>
                <w:color w:val="BF8F00" w:themeColor="accent4" w:themeShade="BF"/>
                <w:sz w:val="24"/>
                <w:szCs w:val="24"/>
              </w:rPr>
              <w:t xml:space="preserve"> Il démontre de l’amour pour ses enfants. Il leur parle avec respect et accueil</w:t>
            </w:r>
            <w:r>
              <w:rPr>
                <w:rFonts w:ascii="Times New Roman" w:hAnsi="Times New Roman" w:cs="Times New Roman"/>
                <w:i/>
                <w:color w:val="BF8F00" w:themeColor="accent4" w:themeShade="BF"/>
                <w:sz w:val="24"/>
                <w:szCs w:val="24"/>
              </w:rPr>
              <w:t>le</w:t>
            </w:r>
            <w:r w:rsidRPr="0021571B">
              <w:rPr>
                <w:rFonts w:ascii="Times New Roman" w:hAnsi="Times New Roman" w:cs="Times New Roman"/>
                <w:i/>
                <w:color w:val="BF8F00" w:themeColor="accent4" w:themeShade="BF"/>
                <w:sz w:val="24"/>
                <w:szCs w:val="24"/>
              </w:rPr>
              <w:t xml:space="preserve"> leur</w:t>
            </w:r>
            <w:r>
              <w:rPr>
                <w:rFonts w:ascii="Times New Roman" w:hAnsi="Times New Roman" w:cs="Times New Roman"/>
                <w:i/>
                <w:color w:val="BF8F00" w:themeColor="accent4" w:themeShade="BF"/>
                <w:sz w:val="24"/>
                <w:szCs w:val="24"/>
              </w:rPr>
              <w:t>s</w:t>
            </w:r>
            <w:r w:rsidRPr="0021571B">
              <w:rPr>
                <w:rFonts w:ascii="Times New Roman" w:hAnsi="Times New Roman" w:cs="Times New Roman"/>
                <w:i/>
                <w:color w:val="BF8F00" w:themeColor="accent4" w:themeShade="BF"/>
                <w:sz w:val="24"/>
                <w:szCs w:val="24"/>
              </w:rPr>
              <w:t xml:space="preserve"> émotions.</w:t>
            </w:r>
          </w:p>
          <w:p w14:paraId="04A19298" w14:textId="77777777" w:rsidR="00BA00C2" w:rsidRDefault="00BA00C2" w:rsidP="00BA00C2">
            <w:pPr>
              <w:pStyle w:val="Paragraphedeliste"/>
              <w:numPr>
                <w:ilvl w:val="0"/>
                <w:numId w:val="3"/>
              </w:numPr>
              <w:spacing w:after="0" w:line="360" w:lineRule="auto"/>
              <w:ind w:left="426"/>
              <w:jc w:val="both"/>
              <w:rPr>
                <w:rFonts w:ascii="Times New Roman" w:hAnsi="Times New Roman" w:cs="Times New Roman"/>
                <w:i/>
                <w:color w:val="BF8F00" w:themeColor="accent4" w:themeShade="BF"/>
                <w:sz w:val="24"/>
                <w:szCs w:val="24"/>
              </w:rPr>
            </w:pPr>
            <w:r w:rsidRPr="0021571B">
              <w:rPr>
                <w:rFonts w:ascii="Times New Roman" w:hAnsi="Times New Roman" w:cs="Times New Roman"/>
                <w:b/>
                <w:i/>
                <w:color w:val="BF8F00" w:themeColor="accent4" w:themeShade="BF"/>
                <w:sz w:val="24"/>
                <w:szCs w:val="24"/>
              </w:rPr>
              <w:t>Guider</w:t>
            </w:r>
            <w:r w:rsidRPr="0021571B">
              <w:rPr>
                <w:rFonts w:ascii="Times New Roman" w:hAnsi="Times New Roman" w:cs="Times New Roman"/>
                <w:i/>
                <w:color w:val="BF8F00" w:themeColor="accent4" w:themeShade="BF"/>
                <w:sz w:val="24"/>
                <w:szCs w:val="24"/>
              </w:rPr>
              <w:t> : le père et transmet ses valeurs à travers les diverses activités qu’il fait avec elles</w:t>
            </w:r>
            <w:r>
              <w:rPr>
                <w:rFonts w:ascii="Times New Roman" w:hAnsi="Times New Roman" w:cs="Times New Roman"/>
                <w:i/>
                <w:color w:val="BF8F00" w:themeColor="accent4" w:themeShade="BF"/>
                <w:sz w:val="24"/>
                <w:szCs w:val="24"/>
              </w:rPr>
              <w:t xml:space="preserve">. Les valeurs concernant la famille demeurent très essentielles pour lui, il parle de leur mère « malade » avec respect, il a gardé un bon contact avec sa belle-mère et démontre ainsi aux filles que la famille est une chose très importante quoi qu’il arrive. De plus, Denis transmet la valeur de l’autonomie en laissant à ses filles une </w:t>
            </w:r>
            <w:r>
              <w:rPr>
                <w:rFonts w:ascii="Times New Roman" w:hAnsi="Times New Roman" w:cs="Times New Roman"/>
                <w:i/>
                <w:color w:val="BF8F00" w:themeColor="accent4" w:themeShade="BF"/>
                <w:sz w:val="24"/>
                <w:szCs w:val="24"/>
              </w:rPr>
              <w:lastRenderedPageBreak/>
              <w:t>place importante pour prendre des initiatives et prendre soin d’elles. Il mentionne d’ailleurs qu’il est fier que ses filles puissent se coiffer seules à leur âge.</w:t>
            </w:r>
          </w:p>
          <w:p w14:paraId="45817F13" w14:textId="77777777" w:rsidR="00BA00C2" w:rsidRPr="0021571B" w:rsidRDefault="00BA00C2" w:rsidP="00BA00C2">
            <w:pPr>
              <w:pStyle w:val="Paragraphedeliste"/>
              <w:numPr>
                <w:ilvl w:val="0"/>
                <w:numId w:val="3"/>
              </w:numPr>
              <w:spacing w:after="0" w:line="360" w:lineRule="auto"/>
              <w:ind w:left="426"/>
              <w:jc w:val="both"/>
              <w:rPr>
                <w:rFonts w:ascii="Times New Roman" w:hAnsi="Times New Roman" w:cs="Times New Roman"/>
                <w:i/>
                <w:color w:val="BF8F00" w:themeColor="accent4" w:themeShade="BF"/>
                <w:sz w:val="24"/>
                <w:szCs w:val="24"/>
              </w:rPr>
            </w:pPr>
            <w:r w:rsidRPr="00750C2D">
              <w:rPr>
                <w:rFonts w:ascii="Times New Roman" w:hAnsi="Times New Roman" w:cs="Times New Roman"/>
                <w:b/>
                <w:i/>
                <w:color w:val="BF8F00" w:themeColor="accent4" w:themeShade="BF"/>
                <w:sz w:val="24"/>
                <w:szCs w:val="24"/>
              </w:rPr>
              <w:t>Protéger</w:t>
            </w:r>
            <w:r w:rsidRPr="0021571B">
              <w:rPr>
                <w:rFonts w:ascii="Times New Roman" w:hAnsi="Times New Roman" w:cs="Times New Roman"/>
                <w:i/>
                <w:color w:val="BF8F00" w:themeColor="accent4" w:themeShade="BF"/>
                <w:sz w:val="24"/>
                <w:szCs w:val="24"/>
              </w:rPr>
              <w:t> : le père respecte l’amour que ses filles ressentent pour leur mère. Il tente de protéger l’image de celle-ci et ne fait pas d’aliénation parentale. Il est aussi conscient du manque affectif que l’absence de leur mère pourrait causer.</w:t>
            </w:r>
            <w:r>
              <w:rPr>
                <w:rFonts w:ascii="Times New Roman" w:hAnsi="Times New Roman" w:cs="Times New Roman"/>
                <w:i/>
                <w:color w:val="BF8F00" w:themeColor="accent4" w:themeShade="BF"/>
                <w:sz w:val="24"/>
                <w:szCs w:val="24"/>
              </w:rPr>
              <w:t xml:space="preserve"> Il s’assure de leur offrir une présence, un toit, de la nourriture. Il rénove son appartement et prépare les repas pour le retour de l’école. </w:t>
            </w:r>
            <w:r w:rsidRPr="0021571B">
              <w:rPr>
                <w:rFonts w:ascii="Times New Roman" w:hAnsi="Times New Roman" w:cs="Times New Roman"/>
                <w:i/>
                <w:color w:val="BF8F00" w:themeColor="accent4" w:themeShade="BF"/>
                <w:sz w:val="24"/>
                <w:szCs w:val="24"/>
              </w:rPr>
              <w:t xml:space="preserve"> De plus, en ayant cherché de l’aide</w:t>
            </w:r>
            <w:r>
              <w:rPr>
                <w:rFonts w:ascii="Times New Roman" w:hAnsi="Times New Roman" w:cs="Times New Roman"/>
                <w:i/>
                <w:color w:val="BF8F00" w:themeColor="accent4" w:themeShade="BF"/>
                <w:sz w:val="24"/>
                <w:szCs w:val="24"/>
              </w:rPr>
              <w:t xml:space="preserve"> à </w:t>
            </w:r>
            <w:proofErr w:type="gramStart"/>
            <w:r>
              <w:rPr>
                <w:rFonts w:ascii="Times New Roman" w:hAnsi="Times New Roman" w:cs="Times New Roman"/>
                <w:i/>
                <w:color w:val="BF8F00" w:themeColor="accent4" w:themeShade="BF"/>
                <w:sz w:val="24"/>
                <w:szCs w:val="24"/>
              </w:rPr>
              <w:t xml:space="preserve">l’extérieur, </w:t>
            </w:r>
            <w:r w:rsidRPr="0021571B">
              <w:rPr>
                <w:rFonts w:ascii="Times New Roman" w:hAnsi="Times New Roman" w:cs="Times New Roman"/>
                <w:i/>
                <w:color w:val="BF8F00" w:themeColor="accent4" w:themeShade="BF"/>
                <w:sz w:val="24"/>
                <w:szCs w:val="24"/>
              </w:rPr>
              <w:t xml:space="preserve"> il</w:t>
            </w:r>
            <w:proofErr w:type="gramEnd"/>
            <w:r w:rsidRPr="0021571B">
              <w:rPr>
                <w:rFonts w:ascii="Times New Roman" w:hAnsi="Times New Roman" w:cs="Times New Roman"/>
                <w:i/>
                <w:color w:val="BF8F00" w:themeColor="accent4" w:themeShade="BF"/>
                <w:sz w:val="24"/>
                <w:szCs w:val="24"/>
              </w:rPr>
              <w:t xml:space="preserve"> assure un environnement sain et recherche la stabilité pour ses filles. </w:t>
            </w:r>
          </w:p>
          <w:p w14:paraId="015F10C9" w14:textId="77777777" w:rsidR="00BA00C2" w:rsidRDefault="00BA00C2" w:rsidP="00E22707">
            <w:pPr>
              <w:pStyle w:val="Paragraphedeliste"/>
              <w:spacing w:after="0"/>
              <w:ind w:left="0"/>
              <w:rPr>
                <w:sz w:val="24"/>
                <w:szCs w:val="24"/>
              </w:rPr>
            </w:pPr>
          </w:p>
          <w:p w14:paraId="1FD8D783" w14:textId="77777777" w:rsidR="00500848" w:rsidRDefault="00500848" w:rsidP="007F2D37">
            <w:pPr>
              <w:pStyle w:val="Paragraphedeliste"/>
              <w:spacing w:after="0"/>
              <w:ind w:left="1485"/>
              <w:rPr>
                <w:szCs w:val="24"/>
              </w:rPr>
            </w:pPr>
          </w:p>
        </w:tc>
      </w:tr>
    </w:tbl>
    <w:p w14:paraId="439EAB64" w14:textId="531CFE35" w:rsidR="00500848" w:rsidRDefault="00500848" w:rsidP="00E22707">
      <w:pPr>
        <w:spacing w:line="276" w:lineRule="auto"/>
        <w:rPr>
          <w:rFonts w:asciiTheme="minorHAnsi" w:hAnsiTheme="minorHAnsi"/>
          <w:szCs w:val="24"/>
        </w:rPr>
      </w:pPr>
    </w:p>
    <w:tbl>
      <w:tblPr>
        <w:tblStyle w:val="Grilledutableau"/>
        <w:tblW w:w="0" w:type="auto"/>
        <w:tblInd w:w="0" w:type="dxa"/>
        <w:tblLook w:val="04A0" w:firstRow="1" w:lastRow="0" w:firstColumn="1" w:lastColumn="0" w:noHBand="0" w:noVBand="1"/>
      </w:tblPr>
      <w:tblGrid>
        <w:gridCol w:w="8630"/>
      </w:tblGrid>
      <w:tr w:rsidR="00500848" w14:paraId="64269F96" w14:textId="77777777" w:rsidTr="00E22707">
        <w:tc>
          <w:tcPr>
            <w:tcW w:w="8630" w:type="dxa"/>
            <w:tcBorders>
              <w:top w:val="single" w:sz="4" w:space="0" w:color="auto"/>
              <w:left w:val="single" w:sz="4" w:space="0" w:color="auto"/>
              <w:bottom w:val="single" w:sz="4" w:space="0" w:color="auto"/>
              <w:right w:val="single" w:sz="4" w:space="0" w:color="auto"/>
            </w:tcBorders>
          </w:tcPr>
          <w:p w14:paraId="3921F325" w14:textId="77777777" w:rsidR="00500848" w:rsidRDefault="00500848" w:rsidP="00E22707">
            <w:pPr>
              <w:spacing w:line="276" w:lineRule="auto"/>
              <w:rPr>
                <w:szCs w:val="24"/>
              </w:rPr>
            </w:pPr>
            <w:r>
              <w:rPr>
                <w:szCs w:val="24"/>
              </w:rPr>
              <w:t xml:space="preserve">Qui compose le sous-système </w:t>
            </w:r>
            <w:r>
              <w:rPr>
                <w:b/>
                <w:szCs w:val="24"/>
              </w:rPr>
              <w:t>fraternel</w:t>
            </w:r>
            <w:r>
              <w:rPr>
                <w:szCs w:val="24"/>
              </w:rPr>
              <w:t>?</w:t>
            </w:r>
          </w:p>
          <w:p w14:paraId="6679A7C8" w14:textId="1D710E4E" w:rsidR="00500848" w:rsidRDefault="00BA00C2" w:rsidP="00E22707">
            <w:pPr>
              <w:spacing w:line="276" w:lineRule="auto"/>
              <w:rPr>
                <w:szCs w:val="24"/>
              </w:rPr>
            </w:pPr>
            <w:r w:rsidRPr="009E384E">
              <w:rPr>
                <w:i/>
                <w:color w:val="BF8F00" w:themeColor="accent4" w:themeShade="BF"/>
                <w:szCs w:val="24"/>
              </w:rPr>
              <w:t>Arianne 10 ans et ses sœurs jumelles Marilyn et Zoé 8 ans.</w:t>
            </w:r>
          </w:p>
        </w:tc>
      </w:tr>
      <w:tr w:rsidR="00500848" w14:paraId="748111C7" w14:textId="77777777" w:rsidTr="00BA00C2">
        <w:tc>
          <w:tcPr>
            <w:tcW w:w="8630" w:type="dxa"/>
            <w:tcBorders>
              <w:top w:val="single" w:sz="4" w:space="0" w:color="auto"/>
              <w:left w:val="single" w:sz="4" w:space="0" w:color="auto"/>
              <w:bottom w:val="single" w:sz="4" w:space="0" w:color="auto"/>
              <w:right w:val="single" w:sz="4" w:space="0" w:color="auto"/>
            </w:tcBorders>
          </w:tcPr>
          <w:p w14:paraId="7E9B0CD6" w14:textId="153E7C83" w:rsidR="00500848" w:rsidRDefault="00500848" w:rsidP="00E22707">
            <w:pPr>
              <w:pStyle w:val="Paragraphedeliste"/>
              <w:spacing w:after="0"/>
              <w:ind w:left="0"/>
              <w:rPr>
                <w:sz w:val="24"/>
                <w:szCs w:val="24"/>
              </w:rPr>
            </w:pPr>
            <w:r>
              <w:rPr>
                <w:sz w:val="24"/>
                <w:szCs w:val="24"/>
              </w:rPr>
              <w:t xml:space="preserve">Nommer, analyser et décrire ce que vous observez des rôles et les responsabilités liés à ce sous-système. </w:t>
            </w:r>
          </w:p>
          <w:p w14:paraId="59E0F31E" w14:textId="77777777" w:rsidR="00BA00C2" w:rsidRPr="009E384E" w:rsidRDefault="00BA00C2" w:rsidP="00BA00C2">
            <w:pPr>
              <w:spacing w:line="360" w:lineRule="auto"/>
              <w:jc w:val="both"/>
              <w:rPr>
                <w:i/>
                <w:color w:val="BF8F00" w:themeColor="accent4" w:themeShade="BF"/>
                <w:szCs w:val="24"/>
              </w:rPr>
            </w:pPr>
            <w:r w:rsidRPr="009E384E">
              <w:rPr>
                <w:b/>
                <w:i/>
                <w:color w:val="BF8F00" w:themeColor="accent4" w:themeShade="BF"/>
                <w:szCs w:val="24"/>
              </w:rPr>
              <w:t>Cohésion </w:t>
            </w:r>
            <w:r w:rsidRPr="009E384E">
              <w:rPr>
                <w:i/>
                <w:color w:val="BF8F00" w:themeColor="accent4" w:themeShade="BF"/>
                <w:szCs w:val="24"/>
              </w:rPr>
              <w:t>: Les sœurs partagent beaucoup de choses en</w:t>
            </w:r>
            <w:r>
              <w:rPr>
                <w:i/>
                <w:color w:val="BF8F00" w:themeColor="accent4" w:themeShade="BF"/>
                <w:szCs w:val="24"/>
              </w:rPr>
              <w:t>tre elles. Elles préparent leur</w:t>
            </w:r>
            <w:r w:rsidRPr="009E384E">
              <w:rPr>
                <w:i/>
                <w:color w:val="BF8F00" w:themeColor="accent4" w:themeShade="BF"/>
                <w:szCs w:val="24"/>
              </w:rPr>
              <w:t xml:space="preserve"> déjeuner ensem</w:t>
            </w:r>
            <w:r>
              <w:rPr>
                <w:i/>
                <w:color w:val="BF8F00" w:themeColor="accent4" w:themeShade="BF"/>
                <w:szCs w:val="24"/>
              </w:rPr>
              <w:t xml:space="preserve">ble, se préparent pour l’école, </w:t>
            </w:r>
            <w:r w:rsidRPr="009E384E">
              <w:rPr>
                <w:i/>
                <w:color w:val="BF8F00" w:themeColor="accent4" w:themeShade="BF"/>
                <w:szCs w:val="24"/>
              </w:rPr>
              <w:t>s’entraident et jouent</w:t>
            </w:r>
            <w:r>
              <w:rPr>
                <w:i/>
                <w:color w:val="BF8F00" w:themeColor="accent4" w:themeShade="BF"/>
                <w:szCs w:val="24"/>
              </w:rPr>
              <w:t xml:space="preserve"> à se peigner par exemple.</w:t>
            </w:r>
            <w:r w:rsidRPr="009E384E">
              <w:rPr>
                <w:i/>
                <w:color w:val="BF8F00" w:themeColor="accent4" w:themeShade="BF"/>
                <w:szCs w:val="24"/>
              </w:rPr>
              <w:t xml:space="preserve"> Elles se responsabilisent ensemble énormément et qui fait en sorte qu’elles développent une certaine maturité. </w:t>
            </w:r>
          </w:p>
          <w:p w14:paraId="777D30F5" w14:textId="56CF1F3C" w:rsidR="00BA00C2" w:rsidRPr="009E384E" w:rsidRDefault="00BA00C2" w:rsidP="00BA00C2">
            <w:pPr>
              <w:spacing w:line="360" w:lineRule="auto"/>
              <w:jc w:val="both"/>
              <w:rPr>
                <w:i/>
                <w:color w:val="BF8F00" w:themeColor="accent4" w:themeShade="BF"/>
                <w:szCs w:val="24"/>
              </w:rPr>
            </w:pPr>
            <w:r w:rsidRPr="009E384E">
              <w:rPr>
                <w:b/>
                <w:i/>
                <w:color w:val="BF8F00" w:themeColor="accent4" w:themeShade="BF"/>
                <w:szCs w:val="24"/>
              </w:rPr>
              <w:t>Loyauté</w:t>
            </w:r>
            <w:r w:rsidRPr="009E384E">
              <w:rPr>
                <w:i/>
                <w:color w:val="BF8F00" w:themeColor="accent4" w:themeShade="BF"/>
                <w:szCs w:val="24"/>
              </w:rPr>
              <w:t> : Bien que le documentaire ne présente pas</w:t>
            </w:r>
            <w:r>
              <w:rPr>
                <w:i/>
                <w:color w:val="BF8F00" w:themeColor="accent4" w:themeShade="BF"/>
                <w:szCs w:val="24"/>
              </w:rPr>
              <w:t xml:space="preserve"> réellement des exemples clair</w:t>
            </w:r>
            <w:r w:rsidR="007956D6">
              <w:rPr>
                <w:i/>
                <w:color w:val="BF8F00" w:themeColor="accent4" w:themeShade="BF"/>
                <w:szCs w:val="24"/>
              </w:rPr>
              <w:t>s</w:t>
            </w:r>
            <w:r>
              <w:rPr>
                <w:i/>
                <w:color w:val="BF8F00" w:themeColor="accent4" w:themeShade="BF"/>
                <w:szCs w:val="24"/>
              </w:rPr>
              <w:t xml:space="preserve"> de </w:t>
            </w:r>
            <w:proofErr w:type="gramStart"/>
            <w:r>
              <w:rPr>
                <w:i/>
                <w:color w:val="BF8F00" w:themeColor="accent4" w:themeShade="BF"/>
                <w:szCs w:val="24"/>
              </w:rPr>
              <w:t xml:space="preserve">loyauté, </w:t>
            </w:r>
            <w:r w:rsidRPr="009E384E">
              <w:rPr>
                <w:i/>
                <w:color w:val="BF8F00" w:themeColor="accent4" w:themeShade="BF"/>
                <w:szCs w:val="24"/>
              </w:rPr>
              <w:t xml:space="preserve"> elles</w:t>
            </w:r>
            <w:proofErr w:type="gramEnd"/>
            <w:r w:rsidRPr="009E384E">
              <w:rPr>
                <w:i/>
                <w:color w:val="BF8F00" w:themeColor="accent4" w:themeShade="BF"/>
                <w:szCs w:val="24"/>
              </w:rPr>
              <w:t xml:space="preserve"> se témoignent de l’amour </w:t>
            </w:r>
            <w:r>
              <w:rPr>
                <w:i/>
                <w:color w:val="BF8F00" w:themeColor="accent4" w:themeShade="BF"/>
                <w:szCs w:val="24"/>
              </w:rPr>
              <w:t>et l’on peut constater qu’</w:t>
            </w:r>
            <w:r w:rsidRPr="009E384E">
              <w:rPr>
                <w:i/>
                <w:color w:val="BF8F00" w:themeColor="accent4" w:themeShade="BF"/>
                <w:szCs w:val="24"/>
              </w:rPr>
              <w:t xml:space="preserve">elles se protègent et unissent leurs forces </w:t>
            </w:r>
            <w:r>
              <w:rPr>
                <w:i/>
                <w:color w:val="BF8F00" w:themeColor="accent4" w:themeShade="BF"/>
                <w:szCs w:val="24"/>
              </w:rPr>
              <w:t xml:space="preserve">pour vivre leur peine face à l’absence de maman. </w:t>
            </w:r>
            <w:r w:rsidRPr="009E384E">
              <w:rPr>
                <w:i/>
                <w:color w:val="BF8F00" w:themeColor="accent4" w:themeShade="BF"/>
                <w:szCs w:val="24"/>
              </w:rPr>
              <w:t xml:space="preserve">Malgré la </w:t>
            </w:r>
            <w:r>
              <w:rPr>
                <w:i/>
                <w:color w:val="BF8F00" w:themeColor="accent4" w:themeShade="BF"/>
                <w:szCs w:val="24"/>
              </w:rPr>
              <w:t xml:space="preserve">triste </w:t>
            </w:r>
            <w:r w:rsidRPr="009E384E">
              <w:rPr>
                <w:i/>
                <w:color w:val="BF8F00" w:themeColor="accent4" w:themeShade="BF"/>
                <w:szCs w:val="24"/>
              </w:rPr>
              <w:t xml:space="preserve">situation, elles sont loyales envers leur </w:t>
            </w:r>
            <w:proofErr w:type="gramStart"/>
            <w:r w:rsidRPr="009E384E">
              <w:rPr>
                <w:i/>
                <w:color w:val="BF8F00" w:themeColor="accent4" w:themeShade="BF"/>
                <w:szCs w:val="24"/>
              </w:rPr>
              <w:t>mère  même</w:t>
            </w:r>
            <w:proofErr w:type="gramEnd"/>
            <w:r w:rsidRPr="009E384E">
              <w:rPr>
                <w:i/>
                <w:color w:val="BF8F00" w:themeColor="accent4" w:themeShade="BF"/>
                <w:szCs w:val="24"/>
              </w:rPr>
              <w:t xml:space="preserve"> si elles s’ennuient d’elle et sont solidaires dans ce qu’elles vivent.</w:t>
            </w:r>
          </w:p>
          <w:p w14:paraId="50AF69F7" w14:textId="0815A1C9" w:rsidR="007F2D37" w:rsidRDefault="007F2D37" w:rsidP="007F2D37">
            <w:pPr>
              <w:pStyle w:val="Paragraphedeliste"/>
              <w:spacing w:after="0"/>
              <w:ind w:left="1485"/>
              <w:rPr>
                <w:szCs w:val="24"/>
              </w:rPr>
            </w:pPr>
          </w:p>
        </w:tc>
      </w:tr>
    </w:tbl>
    <w:p w14:paraId="431A19B1" w14:textId="503AC821" w:rsidR="00500848" w:rsidRDefault="00500848" w:rsidP="00E22707">
      <w:pPr>
        <w:spacing w:line="276" w:lineRule="auto"/>
      </w:pPr>
    </w:p>
    <w:p w14:paraId="0A05F643" w14:textId="54A7EF79" w:rsidR="00500848" w:rsidRPr="00C553E6" w:rsidRDefault="00500848" w:rsidP="008513B2">
      <w:pPr>
        <w:pStyle w:val="Paragraphedeliste"/>
        <w:numPr>
          <w:ilvl w:val="0"/>
          <w:numId w:val="1"/>
        </w:numPr>
        <w:rPr>
          <w:szCs w:val="24"/>
        </w:rPr>
      </w:pPr>
      <w:r w:rsidRPr="005274C7">
        <w:rPr>
          <w:sz w:val="24"/>
          <w:szCs w:val="24"/>
        </w:rPr>
        <w:t>Que pouvez-vous me dire sur la position des membres dans la famille</w:t>
      </w:r>
    </w:p>
    <w:p w14:paraId="499AC92D" w14:textId="7580D3A0" w:rsidR="00C553E6" w:rsidRPr="005274C7" w:rsidRDefault="00C553E6" w:rsidP="00C553E6">
      <w:pPr>
        <w:pStyle w:val="Paragraphedeliste"/>
        <w:rPr>
          <w:szCs w:val="24"/>
        </w:rPr>
      </w:pPr>
      <w:r>
        <w:rPr>
          <w:i/>
          <w:color w:val="BF8F00" w:themeColor="accent4" w:themeShade="BF"/>
          <w:sz w:val="24"/>
          <w:szCs w:val="24"/>
        </w:rPr>
        <w:t>Chaque membre est ‘’à sa place’’, bien que davantage de type laisser-faire, le père détient le rôle de l’autorité dans la famille. C’est lui qui chapeaute celle-ci.</w:t>
      </w:r>
    </w:p>
    <w:p w14:paraId="4986AB5C" w14:textId="77777777" w:rsidR="005274C7" w:rsidRPr="005274C7" w:rsidRDefault="005274C7" w:rsidP="005274C7">
      <w:pPr>
        <w:pStyle w:val="Paragraphedeliste"/>
        <w:rPr>
          <w:szCs w:val="24"/>
        </w:rPr>
      </w:pPr>
    </w:p>
    <w:p w14:paraId="1CA817D4" w14:textId="42306FEF" w:rsidR="00500848" w:rsidRPr="00C553E6" w:rsidRDefault="00500848" w:rsidP="00E22707">
      <w:pPr>
        <w:pStyle w:val="Paragraphedeliste"/>
        <w:numPr>
          <w:ilvl w:val="0"/>
          <w:numId w:val="1"/>
        </w:numPr>
        <w:rPr>
          <w:szCs w:val="24"/>
        </w:rPr>
      </w:pPr>
      <w:r>
        <w:rPr>
          <w:sz w:val="24"/>
          <w:szCs w:val="24"/>
        </w:rPr>
        <w:t>Quels types de frontières pouvons-nous observer dans cette famille.</w:t>
      </w:r>
    </w:p>
    <w:p w14:paraId="5742F8B8" w14:textId="380C8DC7" w:rsidR="00C553E6" w:rsidRPr="005274C7" w:rsidRDefault="00C553E6" w:rsidP="00C553E6">
      <w:pPr>
        <w:pStyle w:val="Paragraphedeliste"/>
        <w:rPr>
          <w:szCs w:val="24"/>
        </w:rPr>
      </w:pPr>
      <w:r>
        <w:rPr>
          <w:i/>
          <w:color w:val="BF8F00" w:themeColor="accent4" w:themeShade="BF"/>
          <w:sz w:val="24"/>
          <w:szCs w:val="24"/>
        </w:rPr>
        <w:t>Saines</w:t>
      </w:r>
    </w:p>
    <w:p w14:paraId="7A2DFACA" w14:textId="77777777" w:rsidR="00500848" w:rsidRPr="00500848" w:rsidRDefault="00500848" w:rsidP="00E22707">
      <w:pPr>
        <w:pStyle w:val="Paragraphedeliste"/>
        <w:rPr>
          <w:szCs w:val="24"/>
        </w:rPr>
      </w:pPr>
    </w:p>
    <w:p w14:paraId="4E785A53" w14:textId="6A038DC8" w:rsidR="00500848" w:rsidRPr="00BA00C2" w:rsidRDefault="00500848" w:rsidP="00E22707">
      <w:pPr>
        <w:pStyle w:val="Paragraphedeliste"/>
        <w:numPr>
          <w:ilvl w:val="0"/>
          <w:numId w:val="1"/>
        </w:numPr>
        <w:rPr>
          <w:szCs w:val="24"/>
        </w:rPr>
      </w:pPr>
      <w:r>
        <w:rPr>
          <w:sz w:val="24"/>
          <w:szCs w:val="24"/>
        </w:rPr>
        <w:t>Comment qualifieriez-vous les règles au sein de cette famille? Appuyer votre réponse de 3 exemples :</w:t>
      </w:r>
    </w:p>
    <w:p w14:paraId="673AD096" w14:textId="7AA751AE" w:rsidR="00BA00C2" w:rsidRDefault="00BA00C2" w:rsidP="00BA00C2">
      <w:pPr>
        <w:pStyle w:val="Paragraphedeliste"/>
        <w:rPr>
          <w:i/>
          <w:color w:val="BF8F00" w:themeColor="accent4" w:themeShade="BF"/>
          <w:sz w:val="24"/>
          <w:szCs w:val="24"/>
        </w:rPr>
      </w:pPr>
      <w:r>
        <w:rPr>
          <w:i/>
          <w:color w:val="BF8F00" w:themeColor="accent4" w:themeShade="BF"/>
          <w:sz w:val="24"/>
          <w:szCs w:val="24"/>
        </w:rPr>
        <w:lastRenderedPageBreak/>
        <w:t>FLOUES</w:t>
      </w:r>
    </w:p>
    <w:p w14:paraId="7FF57279" w14:textId="4C585966" w:rsidR="00BA00C2" w:rsidRPr="00C553E6" w:rsidRDefault="00C553E6" w:rsidP="00BA00C2">
      <w:pPr>
        <w:pStyle w:val="Paragraphedeliste"/>
        <w:numPr>
          <w:ilvl w:val="0"/>
          <w:numId w:val="4"/>
        </w:numPr>
        <w:rPr>
          <w:szCs w:val="24"/>
        </w:rPr>
      </w:pPr>
      <w:r>
        <w:rPr>
          <w:i/>
          <w:color w:val="BF8F00" w:themeColor="accent4" w:themeShade="BF"/>
          <w:sz w:val="24"/>
          <w:szCs w:val="24"/>
        </w:rPr>
        <w:t>Peu de structure claire</w:t>
      </w:r>
    </w:p>
    <w:p w14:paraId="715DBAC2" w14:textId="2880C936" w:rsidR="00C553E6" w:rsidRDefault="00C553E6" w:rsidP="00C553E6">
      <w:pPr>
        <w:pStyle w:val="Paragraphedeliste"/>
        <w:numPr>
          <w:ilvl w:val="0"/>
          <w:numId w:val="4"/>
        </w:numPr>
        <w:rPr>
          <w:szCs w:val="24"/>
        </w:rPr>
      </w:pPr>
      <w:r>
        <w:rPr>
          <w:i/>
          <w:color w:val="BF8F00" w:themeColor="accent4" w:themeShade="BF"/>
          <w:sz w:val="24"/>
          <w:szCs w:val="24"/>
        </w:rPr>
        <w:t>Les règles ne sont pas toujours maintenue</w:t>
      </w:r>
      <w:r>
        <w:rPr>
          <w:szCs w:val="24"/>
        </w:rPr>
        <w:t>s</w:t>
      </w:r>
    </w:p>
    <w:p w14:paraId="6FB3F03C" w14:textId="48C4D51C" w:rsidR="00C553E6" w:rsidRPr="00C553E6" w:rsidRDefault="00C553E6" w:rsidP="00C553E6">
      <w:pPr>
        <w:pStyle w:val="Paragraphedeliste"/>
        <w:numPr>
          <w:ilvl w:val="0"/>
          <w:numId w:val="4"/>
        </w:numPr>
        <w:rPr>
          <w:szCs w:val="24"/>
        </w:rPr>
      </w:pPr>
      <w:r>
        <w:rPr>
          <w:i/>
          <w:color w:val="BF8F00" w:themeColor="accent4" w:themeShade="BF"/>
          <w:sz w:val="24"/>
          <w:szCs w:val="24"/>
        </w:rPr>
        <w:t>Les filles décident de ce qu’elles veulent faire</w:t>
      </w:r>
    </w:p>
    <w:p w14:paraId="256322CD" w14:textId="77777777" w:rsidR="00BA00C2" w:rsidRPr="005274C7" w:rsidRDefault="00BA00C2" w:rsidP="00BA00C2">
      <w:pPr>
        <w:pStyle w:val="Paragraphedeliste"/>
        <w:rPr>
          <w:szCs w:val="24"/>
        </w:rPr>
      </w:pPr>
    </w:p>
    <w:p w14:paraId="30570193" w14:textId="77777777" w:rsidR="007F2D37" w:rsidRDefault="007F2D37" w:rsidP="007F2D37">
      <w:pPr>
        <w:pStyle w:val="Paragraphedeliste"/>
        <w:rPr>
          <w:sz w:val="24"/>
          <w:szCs w:val="24"/>
        </w:rPr>
      </w:pPr>
    </w:p>
    <w:p w14:paraId="3E3C776C" w14:textId="5DBFBA07" w:rsidR="007F2D37" w:rsidRDefault="00500848" w:rsidP="0085076E">
      <w:pPr>
        <w:pStyle w:val="Paragraphedeliste"/>
        <w:numPr>
          <w:ilvl w:val="0"/>
          <w:numId w:val="1"/>
        </w:numPr>
        <w:rPr>
          <w:sz w:val="24"/>
          <w:szCs w:val="24"/>
        </w:rPr>
      </w:pPr>
      <w:r w:rsidRPr="00C553E6">
        <w:rPr>
          <w:sz w:val="24"/>
          <w:szCs w:val="24"/>
        </w:rPr>
        <w:t>Avez-vous observ</w:t>
      </w:r>
      <w:r w:rsidR="00E22707" w:rsidRPr="00C553E6">
        <w:rPr>
          <w:sz w:val="24"/>
          <w:szCs w:val="24"/>
        </w:rPr>
        <w:t>é</w:t>
      </w:r>
      <w:r w:rsidRPr="00C553E6">
        <w:rPr>
          <w:sz w:val="24"/>
          <w:szCs w:val="24"/>
        </w:rPr>
        <w:t xml:space="preserve"> des alliances et/ou des coalitions?</w:t>
      </w:r>
      <w:r w:rsidR="00E22707" w:rsidRPr="00C553E6">
        <w:rPr>
          <w:sz w:val="24"/>
          <w:szCs w:val="24"/>
        </w:rPr>
        <w:t xml:space="preserve"> Appuyer votre réponse d’</w:t>
      </w:r>
      <w:r w:rsidR="007F2D37" w:rsidRPr="00C553E6">
        <w:rPr>
          <w:sz w:val="24"/>
          <w:szCs w:val="24"/>
        </w:rPr>
        <w:t xml:space="preserve">un </w:t>
      </w:r>
      <w:r w:rsidR="00E22707" w:rsidRPr="00C553E6">
        <w:rPr>
          <w:sz w:val="24"/>
          <w:szCs w:val="24"/>
        </w:rPr>
        <w:t>exemple concret :</w:t>
      </w:r>
    </w:p>
    <w:p w14:paraId="1F508DE4" w14:textId="37ED0391" w:rsidR="00C553E6" w:rsidRDefault="00C553E6" w:rsidP="00C553E6">
      <w:pPr>
        <w:pStyle w:val="Paragraphedeliste"/>
        <w:rPr>
          <w:i/>
          <w:color w:val="BF8F00" w:themeColor="accent4" w:themeShade="BF"/>
          <w:sz w:val="24"/>
          <w:szCs w:val="24"/>
        </w:rPr>
      </w:pPr>
      <w:r>
        <w:rPr>
          <w:i/>
          <w:color w:val="BF8F00" w:themeColor="accent4" w:themeShade="BF"/>
          <w:sz w:val="24"/>
          <w:szCs w:val="24"/>
        </w:rPr>
        <w:t>Alliance : les filles à l’heure des devoir</w:t>
      </w:r>
      <w:r w:rsidR="007956D6">
        <w:rPr>
          <w:i/>
          <w:color w:val="BF8F00" w:themeColor="accent4" w:themeShade="BF"/>
          <w:sz w:val="24"/>
          <w:szCs w:val="24"/>
        </w:rPr>
        <w:t>s</w:t>
      </w:r>
      <w:r>
        <w:rPr>
          <w:i/>
          <w:color w:val="BF8F00" w:themeColor="accent4" w:themeShade="BF"/>
          <w:sz w:val="24"/>
          <w:szCs w:val="24"/>
        </w:rPr>
        <w:t xml:space="preserve"> --- Grand-maman avec les filles qui s’amusent avec le maquillage</w:t>
      </w:r>
    </w:p>
    <w:p w14:paraId="0E74282F" w14:textId="77777777" w:rsidR="00C553E6" w:rsidRPr="00C553E6" w:rsidRDefault="00C553E6" w:rsidP="00C553E6">
      <w:pPr>
        <w:pStyle w:val="Paragraphedeliste"/>
        <w:rPr>
          <w:sz w:val="24"/>
          <w:szCs w:val="24"/>
        </w:rPr>
      </w:pPr>
    </w:p>
    <w:p w14:paraId="10F5BC10" w14:textId="0C7AB95F" w:rsidR="007F2D37" w:rsidRDefault="007F2D37" w:rsidP="00E22707">
      <w:pPr>
        <w:pStyle w:val="Paragraphedeliste"/>
        <w:numPr>
          <w:ilvl w:val="0"/>
          <w:numId w:val="1"/>
        </w:numPr>
        <w:rPr>
          <w:sz w:val="24"/>
          <w:szCs w:val="24"/>
        </w:rPr>
      </w:pPr>
      <w:r>
        <w:rPr>
          <w:sz w:val="24"/>
          <w:szCs w:val="24"/>
        </w:rPr>
        <w:t>Présenter 3 interventions qui pourraient être faites par un éducateur spécialisé dans cette semaine.</w:t>
      </w:r>
    </w:p>
    <w:p w14:paraId="6082B9CC" w14:textId="77777777" w:rsidR="007F2D37" w:rsidRPr="007F2D37" w:rsidRDefault="007F2D37" w:rsidP="007F2D37">
      <w:pPr>
        <w:pStyle w:val="Paragraphedeliste"/>
        <w:rPr>
          <w:sz w:val="24"/>
          <w:szCs w:val="24"/>
        </w:rPr>
      </w:pPr>
    </w:p>
    <w:p w14:paraId="5B261F11" w14:textId="6A879582" w:rsidR="007F2D37" w:rsidRDefault="007F2D37" w:rsidP="007F2D37">
      <w:pPr>
        <w:pStyle w:val="Paragraphedeliste"/>
        <w:ind w:left="1440"/>
        <w:rPr>
          <w:sz w:val="24"/>
          <w:szCs w:val="24"/>
        </w:rPr>
      </w:pPr>
    </w:p>
    <w:p w14:paraId="108B595D" w14:textId="77777777" w:rsidR="00E22707" w:rsidRPr="00E22707" w:rsidRDefault="00E22707" w:rsidP="00E22707">
      <w:pPr>
        <w:pStyle w:val="Paragraphedeliste"/>
        <w:rPr>
          <w:sz w:val="24"/>
          <w:szCs w:val="24"/>
        </w:rPr>
      </w:pPr>
    </w:p>
    <w:p w14:paraId="0338CDAB" w14:textId="77777777" w:rsidR="00500848" w:rsidRPr="00500848" w:rsidRDefault="00500848" w:rsidP="00E22707">
      <w:pPr>
        <w:spacing w:line="276" w:lineRule="auto"/>
        <w:rPr>
          <w:szCs w:val="24"/>
        </w:rPr>
      </w:pPr>
    </w:p>
    <w:sectPr w:rsidR="00500848" w:rsidRPr="0050084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1C59" w14:textId="77777777" w:rsidR="00731874" w:rsidRDefault="00731874" w:rsidP="007956D6">
      <w:pPr>
        <w:spacing w:after="0" w:line="240" w:lineRule="auto"/>
      </w:pPr>
      <w:r>
        <w:separator/>
      </w:r>
    </w:p>
  </w:endnote>
  <w:endnote w:type="continuationSeparator" w:id="0">
    <w:p w14:paraId="65630A6B" w14:textId="77777777" w:rsidR="00731874" w:rsidRDefault="00731874" w:rsidP="0079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293A" w14:textId="77777777" w:rsidR="007956D6" w:rsidRDefault="007956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6C9A" w14:textId="77777777" w:rsidR="007956D6" w:rsidRDefault="007956D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089E" w14:textId="77777777" w:rsidR="007956D6" w:rsidRDefault="007956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6373" w14:textId="77777777" w:rsidR="00731874" w:rsidRDefault="00731874" w:rsidP="007956D6">
      <w:pPr>
        <w:spacing w:after="0" w:line="240" w:lineRule="auto"/>
      </w:pPr>
      <w:r>
        <w:separator/>
      </w:r>
    </w:p>
  </w:footnote>
  <w:footnote w:type="continuationSeparator" w:id="0">
    <w:p w14:paraId="5F108E57" w14:textId="77777777" w:rsidR="00731874" w:rsidRDefault="00731874" w:rsidP="00795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36B5" w14:textId="77777777" w:rsidR="007956D6" w:rsidRDefault="007956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6C97" w14:textId="77777777" w:rsidR="007956D6" w:rsidRDefault="007956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0769" w14:textId="77777777" w:rsidR="007956D6" w:rsidRDefault="007956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23F9D"/>
    <w:multiLevelType w:val="hybridMultilevel"/>
    <w:tmpl w:val="DEF062A6"/>
    <w:lvl w:ilvl="0" w:tplc="392A6F4A">
      <w:numFmt w:val="bullet"/>
      <w:lvlText w:val="-"/>
      <w:lvlJc w:val="left"/>
      <w:pPr>
        <w:ind w:left="1080" w:hanging="360"/>
      </w:pPr>
      <w:rPr>
        <w:rFonts w:ascii="Calibri" w:eastAsiaTheme="minorEastAsia" w:hAnsi="Calibri" w:cs="Calibri" w:hint="default"/>
        <w:i/>
        <w:color w:val="BF8F00" w:themeColor="accent4" w:themeShade="BF"/>
        <w:sz w:val="24"/>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6CB80DE5"/>
    <w:multiLevelType w:val="hybridMultilevel"/>
    <w:tmpl w:val="886C2F1E"/>
    <w:lvl w:ilvl="0" w:tplc="0C0C0003">
      <w:start w:val="1"/>
      <w:numFmt w:val="bullet"/>
      <w:lvlText w:val="o"/>
      <w:lvlJc w:val="left"/>
      <w:pPr>
        <w:ind w:left="1485" w:hanging="360"/>
      </w:pPr>
      <w:rPr>
        <w:rFonts w:ascii="Courier New" w:hAnsi="Courier New" w:cs="Courier New" w:hint="default"/>
      </w:rPr>
    </w:lvl>
    <w:lvl w:ilvl="1" w:tplc="0C0C0003">
      <w:start w:val="1"/>
      <w:numFmt w:val="bullet"/>
      <w:lvlText w:val="o"/>
      <w:lvlJc w:val="left"/>
      <w:pPr>
        <w:ind w:left="2205" w:hanging="360"/>
      </w:pPr>
      <w:rPr>
        <w:rFonts w:ascii="Courier New" w:hAnsi="Courier New" w:cs="Courier New" w:hint="default"/>
      </w:rPr>
    </w:lvl>
    <w:lvl w:ilvl="2" w:tplc="0C0C0005">
      <w:start w:val="1"/>
      <w:numFmt w:val="bullet"/>
      <w:lvlText w:val=""/>
      <w:lvlJc w:val="left"/>
      <w:pPr>
        <w:ind w:left="2925" w:hanging="360"/>
      </w:pPr>
      <w:rPr>
        <w:rFonts w:ascii="Wingdings" w:hAnsi="Wingdings" w:hint="default"/>
      </w:rPr>
    </w:lvl>
    <w:lvl w:ilvl="3" w:tplc="0C0C0001">
      <w:start w:val="1"/>
      <w:numFmt w:val="bullet"/>
      <w:lvlText w:val=""/>
      <w:lvlJc w:val="left"/>
      <w:pPr>
        <w:ind w:left="3645" w:hanging="360"/>
      </w:pPr>
      <w:rPr>
        <w:rFonts w:ascii="Symbol" w:hAnsi="Symbol" w:hint="default"/>
      </w:rPr>
    </w:lvl>
    <w:lvl w:ilvl="4" w:tplc="0C0C0003">
      <w:start w:val="1"/>
      <w:numFmt w:val="bullet"/>
      <w:lvlText w:val="o"/>
      <w:lvlJc w:val="left"/>
      <w:pPr>
        <w:ind w:left="4365" w:hanging="360"/>
      </w:pPr>
      <w:rPr>
        <w:rFonts w:ascii="Courier New" w:hAnsi="Courier New" w:cs="Courier New" w:hint="default"/>
      </w:rPr>
    </w:lvl>
    <w:lvl w:ilvl="5" w:tplc="0C0C0005">
      <w:start w:val="1"/>
      <w:numFmt w:val="bullet"/>
      <w:lvlText w:val=""/>
      <w:lvlJc w:val="left"/>
      <w:pPr>
        <w:ind w:left="5085" w:hanging="360"/>
      </w:pPr>
      <w:rPr>
        <w:rFonts w:ascii="Wingdings" w:hAnsi="Wingdings" w:hint="default"/>
      </w:rPr>
    </w:lvl>
    <w:lvl w:ilvl="6" w:tplc="0C0C0001">
      <w:start w:val="1"/>
      <w:numFmt w:val="bullet"/>
      <w:lvlText w:val=""/>
      <w:lvlJc w:val="left"/>
      <w:pPr>
        <w:ind w:left="5805" w:hanging="360"/>
      </w:pPr>
      <w:rPr>
        <w:rFonts w:ascii="Symbol" w:hAnsi="Symbol" w:hint="default"/>
      </w:rPr>
    </w:lvl>
    <w:lvl w:ilvl="7" w:tplc="0C0C0003">
      <w:start w:val="1"/>
      <w:numFmt w:val="bullet"/>
      <w:lvlText w:val="o"/>
      <w:lvlJc w:val="left"/>
      <w:pPr>
        <w:ind w:left="6525" w:hanging="360"/>
      </w:pPr>
      <w:rPr>
        <w:rFonts w:ascii="Courier New" w:hAnsi="Courier New" w:cs="Courier New" w:hint="default"/>
      </w:rPr>
    </w:lvl>
    <w:lvl w:ilvl="8" w:tplc="0C0C0005">
      <w:start w:val="1"/>
      <w:numFmt w:val="bullet"/>
      <w:lvlText w:val=""/>
      <w:lvlJc w:val="left"/>
      <w:pPr>
        <w:ind w:left="7245" w:hanging="360"/>
      </w:pPr>
      <w:rPr>
        <w:rFonts w:ascii="Wingdings" w:hAnsi="Wingdings" w:hint="default"/>
      </w:rPr>
    </w:lvl>
  </w:abstractNum>
  <w:abstractNum w:abstractNumId="2" w15:restartNumberingAfterBreak="0">
    <w:nsid w:val="71DC4441"/>
    <w:multiLevelType w:val="hybridMultilevel"/>
    <w:tmpl w:val="04EE6386"/>
    <w:lvl w:ilvl="0" w:tplc="A816E2BA">
      <w:start w:val="1"/>
      <w:numFmt w:val="decimal"/>
      <w:lvlText w:val="%1."/>
      <w:lvlJc w:val="left"/>
      <w:pPr>
        <w:ind w:left="720" w:hanging="360"/>
      </w:pPr>
      <w:rPr>
        <w:b/>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73A3083F"/>
    <w:multiLevelType w:val="hybridMultilevel"/>
    <w:tmpl w:val="EF38C2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81242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0812505">
    <w:abstractNumId w:val="1"/>
  </w:num>
  <w:num w:numId="3" w16cid:durableId="1930235121">
    <w:abstractNumId w:val="3"/>
  </w:num>
  <w:num w:numId="4" w16cid:durableId="206228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48"/>
    <w:rsid w:val="000B2F2E"/>
    <w:rsid w:val="003D14EE"/>
    <w:rsid w:val="003F3FD5"/>
    <w:rsid w:val="00500848"/>
    <w:rsid w:val="005274C7"/>
    <w:rsid w:val="00731874"/>
    <w:rsid w:val="007956D6"/>
    <w:rsid w:val="007F2D37"/>
    <w:rsid w:val="008F40BF"/>
    <w:rsid w:val="00A5519E"/>
    <w:rsid w:val="00BA00C2"/>
    <w:rsid w:val="00C553E6"/>
    <w:rsid w:val="00D258AD"/>
    <w:rsid w:val="00E227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8674"/>
  <w15:chartTrackingRefBased/>
  <w15:docId w15:val="{6DC60CDC-FD3E-4039-9850-CA95CF31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8AD"/>
    <w:rPr>
      <w:rFonts w:ascii="Arial Narrow" w:hAnsi="Arial Narrow"/>
      <w:sz w:val="24"/>
    </w:rPr>
  </w:style>
  <w:style w:type="paragraph" w:styleId="Titre1">
    <w:name w:val="heading 1"/>
    <w:basedOn w:val="Normal"/>
    <w:next w:val="Normal"/>
    <w:link w:val="Titre1Car"/>
    <w:uiPriority w:val="9"/>
    <w:qFormat/>
    <w:rsid w:val="005008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0848"/>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00848"/>
    <w:pPr>
      <w:spacing w:after="200" w:line="276" w:lineRule="auto"/>
      <w:ind w:left="720"/>
      <w:contextualSpacing/>
    </w:pPr>
    <w:rPr>
      <w:rFonts w:asciiTheme="minorHAnsi" w:eastAsiaTheme="minorEastAsia" w:hAnsiTheme="minorHAnsi"/>
      <w:sz w:val="22"/>
      <w:lang w:eastAsia="fr-CA"/>
    </w:rPr>
  </w:style>
  <w:style w:type="table" w:styleId="Grilledutableau">
    <w:name w:val="Table Grid"/>
    <w:basedOn w:val="TableauNormal"/>
    <w:uiPriority w:val="59"/>
    <w:rsid w:val="00500848"/>
    <w:pPr>
      <w:spacing w:after="0" w:line="240" w:lineRule="auto"/>
    </w:pPr>
    <w:rPr>
      <w:rFonts w:eastAsiaTheme="minorEastAsia"/>
      <w:lang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56D6"/>
    <w:pPr>
      <w:tabs>
        <w:tab w:val="center" w:pos="4320"/>
        <w:tab w:val="right" w:pos="8640"/>
      </w:tabs>
      <w:spacing w:after="0" w:line="240" w:lineRule="auto"/>
    </w:pPr>
  </w:style>
  <w:style w:type="character" w:customStyle="1" w:styleId="En-tteCar">
    <w:name w:val="En-tête Car"/>
    <w:basedOn w:val="Policepardfaut"/>
    <w:link w:val="En-tte"/>
    <w:uiPriority w:val="99"/>
    <w:rsid w:val="007956D6"/>
    <w:rPr>
      <w:rFonts w:ascii="Arial Narrow" w:hAnsi="Arial Narrow"/>
      <w:sz w:val="24"/>
    </w:rPr>
  </w:style>
  <w:style w:type="paragraph" w:styleId="Pieddepage">
    <w:name w:val="footer"/>
    <w:basedOn w:val="Normal"/>
    <w:link w:val="PieddepageCar"/>
    <w:uiPriority w:val="99"/>
    <w:unhideWhenUsed/>
    <w:rsid w:val="007956D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956D6"/>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7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5277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Labbé</dc:creator>
  <cp:keywords/>
  <dc:description/>
  <cp:lastModifiedBy>Anne-Sophie Labbé</cp:lastModifiedBy>
  <cp:revision>2</cp:revision>
  <dcterms:created xsi:type="dcterms:W3CDTF">2022-06-11T19:08:00Z</dcterms:created>
  <dcterms:modified xsi:type="dcterms:W3CDTF">2022-06-11T19:08:00Z</dcterms:modified>
</cp:coreProperties>
</file>